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7B43" w14:textId="20123944" w:rsidR="000737EC" w:rsidRDefault="005C14A8">
      <w:r>
        <w:rPr>
          <w:noProof/>
        </w:rPr>
        <w:drawing>
          <wp:inline distT="0" distB="0" distL="0" distR="0" wp14:anchorId="762BA29E" wp14:editId="7B7C64D7">
            <wp:extent cx="6224954" cy="1571820"/>
            <wp:effectExtent l="0" t="0" r="0" b="0"/>
            <wp:docPr id="2" name="Grafik 1" descr="Ein Bild, das Tex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 descr="Ein Bild, das Text enthält.&#10;&#10;Automatisch generierte Beschreibun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659" cy="15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D9533" w14:textId="450288B8" w:rsidR="000737EC" w:rsidRDefault="000737EC"/>
    <w:p w14:paraId="17F1B9E5" w14:textId="3DDE77B9" w:rsidR="00F30A08" w:rsidRDefault="00F30A08" w:rsidP="005C14A8">
      <w:pPr>
        <w:jc w:val="center"/>
      </w:pPr>
    </w:p>
    <w:p w14:paraId="2F753D0A" w14:textId="589003C3" w:rsidR="000737EC" w:rsidRPr="005C14A8" w:rsidRDefault="00033112" w:rsidP="00951A32">
      <w:pPr>
        <w:jc w:val="center"/>
        <w:rPr>
          <w:rFonts w:ascii="Source Sans Pro" w:hAnsi="Source Sans Pro"/>
          <w:b/>
          <w:bCs/>
          <w:sz w:val="30"/>
          <w:szCs w:val="30"/>
        </w:rPr>
      </w:pPr>
      <w:r w:rsidRPr="005C14A8">
        <w:rPr>
          <w:rFonts w:ascii="Source Sans Pro" w:hAnsi="Source Sans Pro"/>
          <w:b/>
          <w:bCs/>
          <w:sz w:val="30"/>
          <w:szCs w:val="30"/>
        </w:rPr>
        <w:t>Stra</w:t>
      </w:r>
      <w:r w:rsidR="00951A32" w:rsidRPr="005C14A8">
        <w:rPr>
          <w:rFonts w:ascii="Source Sans Pro" w:hAnsi="Source Sans Pro"/>
          <w:b/>
          <w:bCs/>
          <w:sz w:val="30"/>
          <w:szCs w:val="30"/>
        </w:rPr>
        <w:t>cc</w:t>
      </w:r>
      <w:r w:rsidRPr="005C14A8">
        <w:rPr>
          <w:rFonts w:ascii="Source Sans Pro" w:hAnsi="Source Sans Pro"/>
          <w:b/>
          <w:bCs/>
          <w:sz w:val="30"/>
          <w:szCs w:val="30"/>
        </w:rPr>
        <w:t>i</w:t>
      </w:r>
      <w:r w:rsidR="00951A32" w:rsidRPr="005C14A8">
        <w:rPr>
          <w:rFonts w:ascii="Source Sans Pro" w:hAnsi="Source Sans Pro"/>
          <w:b/>
          <w:bCs/>
          <w:sz w:val="30"/>
          <w:szCs w:val="30"/>
        </w:rPr>
        <w:t>atella Kuchen im Glas</w:t>
      </w:r>
    </w:p>
    <w:p w14:paraId="3FB380F9" w14:textId="6068D009" w:rsidR="00C87DE3" w:rsidRPr="005C14A8" w:rsidRDefault="00990155" w:rsidP="000331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1C7FB" wp14:editId="4853FAE0">
                <wp:simplePos x="0" y="0"/>
                <wp:positionH relativeFrom="column">
                  <wp:posOffset>3401544</wp:posOffset>
                </wp:positionH>
                <wp:positionV relativeFrom="paragraph">
                  <wp:posOffset>71164</wp:posOffset>
                </wp:positionV>
                <wp:extent cx="2344420" cy="1629410"/>
                <wp:effectExtent l="285750" t="0" r="36830" b="447040"/>
                <wp:wrapNone/>
                <wp:docPr id="1" name="Denkblase: wolkenförmi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420" cy="1629410"/>
                        </a:xfrm>
                        <a:prstGeom prst="cloudCallout">
                          <a:avLst>
                            <a:gd name="adj1" fmla="val -59836"/>
                            <a:gd name="adj2" fmla="val 7250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9B8B9E" w14:textId="6D434CCB" w:rsidR="00990155" w:rsidRPr="004A6B3B" w:rsidRDefault="00990155" w:rsidP="00990155">
                            <w:pPr>
                              <w:jc w:val="center"/>
                              <w:rPr>
                                <w:rFonts w:ascii="Source Sans Pro" w:hAnsi="Source Sans 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6B3B">
                              <w:rPr>
                                <w:rFonts w:ascii="Source Sans Pro" w:hAnsi="Source Sans 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Wichtig: </w:t>
                            </w:r>
                          </w:p>
                          <w:p w14:paraId="3DE2D3E2" w14:textId="4770C9A3" w:rsidR="004A6B3B" w:rsidRDefault="004A6B3B" w:rsidP="004A6B3B">
                            <w:pPr>
                              <w:jc w:val="center"/>
                              <w:rPr>
                                <w:rFonts w:ascii="Source Sans Pro" w:hAnsi="Source Sans 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6B3B">
                              <w:rPr>
                                <w:rFonts w:ascii="Source Sans Pro" w:hAnsi="Source Sans 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Feuerfeste Gläser verwenden!</w:t>
                            </w:r>
                          </w:p>
                          <w:p w14:paraId="4CF457E4" w14:textId="155CF116" w:rsidR="004A6B3B" w:rsidRPr="004A6B3B" w:rsidRDefault="004A6B3B" w:rsidP="004A6B3B">
                            <w:pPr>
                              <w:jc w:val="center"/>
                              <w:rPr>
                                <w:rFonts w:ascii="Source Sans Pro" w:hAnsi="Source Sans 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(Menge ca. 250g)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1C7F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Denkblase: wolkenförmig 1" o:spid="_x0000_s1026" type="#_x0000_t106" style="position:absolute;margin-left:267.85pt;margin-top:5.6pt;width:184.6pt;height:128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" adj="-2125,26460" filled="f" strokecolor="black [3213]" strokeweight="1pt">
                <v:stroke joinstyle="miter"/>
                <v:textbox>
                  <w:txbxContent>
                    <w:p w14:paraId="479B8B9E" w14:textId="6D434CCB" w:rsidR="00990155" w:rsidRPr="004A6B3B" w:rsidRDefault="00990155" w:rsidP="00990155">
                      <w:pPr>
                        <w:jc w:val="center"/>
                        <w:rPr>
                          <w:rFonts w:ascii="Source Sans Pro" w:hAnsi="Source Sans 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6B3B">
                        <w:rPr>
                          <w:rFonts w:ascii="Source Sans Pro" w:hAnsi="Source Sans 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Wichtig: </w:t>
                      </w:r>
                    </w:p>
                    <w:p w14:paraId="3DE2D3E2" w14:textId="4770C9A3" w:rsidR="004A6B3B" w:rsidRDefault="004A6B3B" w:rsidP="004A6B3B">
                      <w:pPr>
                        <w:jc w:val="center"/>
                        <w:rPr>
                          <w:rFonts w:ascii="Source Sans Pro" w:hAnsi="Source Sans 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6B3B">
                        <w:rPr>
                          <w:rFonts w:ascii="Source Sans Pro" w:hAnsi="Source Sans 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Feuerfeste Gläser verwenden!</w:t>
                      </w:r>
                    </w:p>
                    <w:p w14:paraId="4CF457E4" w14:textId="155CF116" w:rsidR="004A6B3B" w:rsidRPr="004A6B3B" w:rsidRDefault="004A6B3B" w:rsidP="004A6B3B">
                      <w:pPr>
                        <w:jc w:val="center"/>
                        <w:rPr>
                          <w:rFonts w:ascii="Source Sans Pro" w:hAnsi="Source Sans 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ource Sans Pro" w:hAnsi="Source Sans 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(Menge ca. 250g)</w:t>
                      </w:r>
                    </w:p>
                  </w:txbxContent>
                </v:textbox>
              </v:shape>
            </w:pict>
          </mc:Fallback>
        </mc:AlternateContent>
      </w:r>
    </w:p>
    <w:p w14:paraId="0E3107D3" w14:textId="70BFE9DA" w:rsidR="005C14A8" w:rsidRDefault="005C14A8" w:rsidP="005C14A8">
      <w:pPr>
        <w:pStyle w:val="recipe-ingredientsitem"/>
        <w:pBdr>
          <w:bottom w:val="single" w:sz="6" w:space="1" w:color="F2F2F2"/>
        </w:pBdr>
        <w:shd w:val="clear" w:color="auto" w:fill="FFFFFF"/>
        <w:spacing w:before="0" w:beforeAutospacing="0" w:after="0" w:afterAutospacing="0"/>
        <w:ind w:left="360"/>
        <w:rPr>
          <w:rStyle w:val="recipe-ingredientsamount"/>
          <w:rFonts w:ascii="Source Sans Pro" w:eastAsia="Arial Unicode MS" w:hAnsi="Source Sans Pro"/>
          <w:b/>
          <w:bCs/>
          <w:color w:val="4B4B4B"/>
        </w:rPr>
      </w:pPr>
      <w:r>
        <w:rPr>
          <w:rStyle w:val="recipe-ingredientsamount"/>
          <w:rFonts w:ascii="Source Sans Pro" w:eastAsia="Arial Unicode MS" w:hAnsi="Source Sans Pro"/>
          <w:b/>
          <w:bCs/>
          <w:color w:val="4B4B4B"/>
        </w:rPr>
        <w:t>Zutaten:</w:t>
      </w:r>
    </w:p>
    <w:p w14:paraId="0D7B3BF2" w14:textId="77777777" w:rsidR="005C14A8" w:rsidRPr="005C14A8" w:rsidRDefault="005C14A8" w:rsidP="005C14A8">
      <w:pPr>
        <w:pStyle w:val="recipe-ingredientsitem"/>
        <w:pBdr>
          <w:bottom w:val="single" w:sz="6" w:space="1" w:color="F2F2F2"/>
        </w:pBdr>
        <w:shd w:val="clear" w:color="auto" w:fill="FFFFFF"/>
        <w:spacing w:before="0" w:beforeAutospacing="0" w:after="0" w:afterAutospacing="0"/>
        <w:ind w:left="360"/>
        <w:rPr>
          <w:rStyle w:val="recipe-ingredientsamount"/>
          <w:rFonts w:ascii="Source Sans Pro" w:eastAsia="Arial Unicode MS" w:hAnsi="Source Sans Pro"/>
          <w:b/>
          <w:bCs/>
          <w:color w:val="4B4B4B"/>
        </w:rPr>
      </w:pPr>
    </w:p>
    <w:p w14:paraId="12A40080" w14:textId="5F3A9EB0" w:rsidR="00033112" w:rsidRPr="00033112" w:rsidRDefault="00033112" w:rsidP="005C14A8">
      <w:pPr>
        <w:pStyle w:val="recipe-ingredientsitem"/>
        <w:pBdr>
          <w:bottom w:val="single" w:sz="6" w:space="1" w:color="F2F2F2"/>
        </w:pBdr>
        <w:shd w:val="clear" w:color="auto" w:fill="FFFFFF"/>
        <w:spacing w:before="0" w:beforeAutospacing="0" w:after="0" w:afterAutospacing="0"/>
        <w:ind w:left="360"/>
        <w:rPr>
          <w:rFonts w:ascii="Source Sans Pro" w:hAnsi="Source Sans Pro"/>
          <w:color w:val="4B4B4B"/>
        </w:rPr>
      </w:pPr>
      <w:r w:rsidRPr="00033112">
        <w:rPr>
          <w:rStyle w:val="recipe-ingredientsamount"/>
          <w:rFonts w:ascii="Source Sans Pro" w:eastAsia="Arial Unicode MS" w:hAnsi="Source Sans Pro"/>
          <w:color w:val="4B4B4B"/>
        </w:rPr>
        <w:t>100 g</w:t>
      </w:r>
      <w:r w:rsidRPr="00033112">
        <w:rPr>
          <w:rFonts w:ascii="Source Sans Pro" w:hAnsi="Source Sans Pro"/>
          <w:color w:val="4B4B4B"/>
        </w:rPr>
        <w:t> </w:t>
      </w:r>
      <w:hyperlink r:id="rId6" w:history="1">
        <w:r w:rsidRPr="00033112">
          <w:rPr>
            <w:rStyle w:val="Hyperlink"/>
            <w:rFonts w:ascii="Source Sans Pro" w:hAnsi="Source Sans Pro"/>
            <w:color w:val="4B4B4B"/>
            <w:u w:val="none"/>
          </w:rPr>
          <w:t>weiche Butter</w:t>
        </w:r>
      </w:hyperlink>
      <w:r w:rsidR="00A902EC">
        <w:rPr>
          <w:rStyle w:val="Hyperlink"/>
          <w:rFonts w:ascii="Source Sans Pro" w:hAnsi="Source Sans Pro"/>
          <w:color w:val="4B4B4B"/>
          <w:u w:val="none"/>
        </w:rPr>
        <w:t xml:space="preserve"> oder Margarine</w:t>
      </w:r>
    </w:p>
    <w:p w14:paraId="38B3F9E1" w14:textId="170C009C" w:rsidR="00033112" w:rsidRPr="00033112" w:rsidRDefault="00033112" w:rsidP="005C14A8">
      <w:pPr>
        <w:pStyle w:val="recipe-ingredientsitem"/>
        <w:pBdr>
          <w:bottom w:val="single" w:sz="6" w:space="1" w:color="F2F2F2"/>
        </w:pBdr>
        <w:shd w:val="clear" w:color="auto" w:fill="FFFFFF"/>
        <w:spacing w:before="0" w:beforeAutospacing="0" w:after="0" w:afterAutospacing="0"/>
        <w:ind w:left="360"/>
        <w:rPr>
          <w:rFonts w:ascii="Source Sans Pro" w:hAnsi="Source Sans Pro"/>
          <w:color w:val="4B4B4B"/>
        </w:rPr>
      </w:pPr>
      <w:r w:rsidRPr="00033112">
        <w:rPr>
          <w:rStyle w:val="recipe-ingredientsamount"/>
          <w:rFonts w:ascii="Source Sans Pro" w:eastAsia="Arial Unicode MS" w:hAnsi="Source Sans Pro"/>
          <w:color w:val="4B4B4B"/>
        </w:rPr>
        <w:t>100 g</w:t>
      </w:r>
      <w:r w:rsidRPr="00033112">
        <w:rPr>
          <w:rFonts w:ascii="Source Sans Pro" w:hAnsi="Source Sans Pro"/>
          <w:color w:val="4B4B4B"/>
        </w:rPr>
        <w:t> </w:t>
      </w:r>
      <w:hyperlink r:id="rId7" w:history="1">
        <w:r w:rsidRPr="00033112">
          <w:rPr>
            <w:rStyle w:val="Hyperlink"/>
            <w:rFonts w:ascii="Source Sans Pro" w:hAnsi="Source Sans Pro"/>
            <w:color w:val="4B4B4B"/>
            <w:u w:val="none"/>
          </w:rPr>
          <w:t>Schmand</w:t>
        </w:r>
      </w:hyperlink>
      <w:r w:rsidRPr="00033112">
        <w:rPr>
          <w:rStyle w:val="recipe-ingredientstext"/>
          <w:rFonts w:ascii="Source Sans Pro" w:hAnsi="Source Sans Pro"/>
          <w:color w:val="4B4B4B"/>
        </w:rPr>
        <w:t xml:space="preserve"> oder Sauerrahm</w:t>
      </w:r>
    </w:p>
    <w:p w14:paraId="6B85FC3C" w14:textId="77777777" w:rsidR="00033112" w:rsidRPr="00033112" w:rsidRDefault="00033112" w:rsidP="005C14A8">
      <w:pPr>
        <w:pStyle w:val="recipe-ingredientsitem"/>
        <w:pBdr>
          <w:bottom w:val="single" w:sz="6" w:space="1" w:color="F2F2F2"/>
        </w:pBdr>
        <w:shd w:val="clear" w:color="auto" w:fill="FFFFFF"/>
        <w:spacing w:before="0" w:beforeAutospacing="0" w:after="0" w:afterAutospacing="0"/>
        <w:ind w:left="360"/>
        <w:rPr>
          <w:rFonts w:ascii="Source Sans Pro" w:hAnsi="Source Sans Pro"/>
          <w:color w:val="4B4B4B"/>
        </w:rPr>
      </w:pPr>
      <w:r w:rsidRPr="00033112">
        <w:rPr>
          <w:rStyle w:val="recipe-ingredientsamount"/>
          <w:rFonts w:ascii="Source Sans Pro" w:eastAsia="Arial Unicode MS" w:hAnsi="Source Sans Pro"/>
          <w:color w:val="4B4B4B"/>
        </w:rPr>
        <w:t>150 g</w:t>
      </w:r>
      <w:r w:rsidRPr="00033112">
        <w:rPr>
          <w:rFonts w:ascii="Source Sans Pro" w:hAnsi="Source Sans Pro"/>
          <w:color w:val="4B4B4B"/>
        </w:rPr>
        <w:t> </w:t>
      </w:r>
      <w:hyperlink r:id="rId8" w:history="1">
        <w:r w:rsidRPr="00033112">
          <w:rPr>
            <w:rStyle w:val="Hyperlink"/>
            <w:rFonts w:ascii="Source Sans Pro" w:hAnsi="Source Sans Pro"/>
            <w:color w:val="4B4B4B"/>
            <w:u w:val="none"/>
          </w:rPr>
          <w:t>Zucker</w:t>
        </w:r>
      </w:hyperlink>
    </w:p>
    <w:p w14:paraId="0E2A7F4A" w14:textId="77777777" w:rsidR="00033112" w:rsidRPr="00033112" w:rsidRDefault="00033112" w:rsidP="005C14A8">
      <w:pPr>
        <w:pStyle w:val="recipe-ingredientsitem"/>
        <w:pBdr>
          <w:bottom w:val="single" w:sz="6" w:space="1" w:color="F2F2F2"/>
        </w:pBdr>
        <w:shd w:val="clear" w:color="auto" w:fill="FFFFFF"/>
        <w:spacing w:before="0" w:beforeAutospacing="0" w:after="0" w:afterAutospacing="0"/>
        <w:ind w:left="360"/>
        <w:rPr>
          <w:rFonts w:ascii="Source Sans Pro" w:hAnsi="Source Sans Pro"/>
          <w:color w:val="4B4B4B"/>
        </w:rPr>
      </w:pPr>
      <w:r w:rsidRPr="00033112">
        <w:rPr>
          <w:rStyle w:val="recipe-ingredientsamount"/>
          <w:rFonts w:ascii="Source Sans Pro" w:eastAsia="Arial Unicode MS" w:hAnsi="Source Sans Pro"/>
          <w:color w:val="4B4B4B"/>
        </w:rPr>
        <w:t>1 Päckchen</w:t>
      </w:r>
      <w:r w:rsidRPr="00033112">
        <w:rPr>
          <w:rFonts w:ascii="Source Sans Pro" w:hAnsi="Source Sans Pro"/>
          <w:color w:val="4B4B4B"/>
        </w:rPr>
        <w:t> </w:t>
      </w:r>
      <w:r w:rsidRPr="00033112">
        <w:rPr>
          <w:rStyle w:val="recipe-ingredientstext"/>
          <w:rFonts w:ascii="Source Sans Pro" w:hAnsi="Source Sans Pro"/>
          <w:color w:val="4B4B4B"/>
        </w:rPr>
        <w:t>Vanillezucker</w:t>
      </w:r>
    </w:p>
    <w:p w14:paraId="0F61E62B" w14:textId="77777777" w:rsidR="00033112" w:rsidRPr="00033112" w:rsidRDefault="00033112" w:rsidP="005C14A8">
      <w:pPr>
        <w:pStyle w:val="recipe-ingredientsitem"/>
        <w:pBdr>
          <w:bottom w:val="single" w:sz="6" w:space="1" w:color="F2F2F2"/>
        </w:pBdr>
        <w:shd w:val="clear" w:color="auto" w:fill="FFFFFF"/>
        <w:spacing w:before="0" w:beforeAutospacing="0" w:after="0" w:afterAutospacing="0"/>
        <w:ind w:left="360"/>
        <w:rPr>
          <w:rFonts w:ascii="Source Sans Pro" w:hAnsi="Source Sans Pro"/>
          <w:color w:val="4B4B4B"/>
        </w:rPr>
      </w:pPr>
      <w:r w:rsidRPr="00033112">
        <w:rPr>
          <w:rStyle w:val="recipe-ingredientsamount"/>
          <w:rFonts w:ascii="Source Sans Pro" w:eastAsia="Arial Unicode MS" w:hAnsi="Source Sans Pro"/>
          <w:color w:val="4B4B4B"/>
        </w:rPr>
        <w:t>3</w:t>
      </w:r>
      <w:r w:rsidRPr="00033112">
        <w:rPr>
          <w:rFonts w:ascii="Source Sans Pro" w:hAnsi="Source Sans Pro"/>
          <w:color w:val="4B4B4B"/>
        </w:rPr>
        <w:t> </w:t>
      </w:r>
      <w:hyperlink r:id="rId9" w:history="1">
        <w:r w:rsidRPr="00033112">
          <w:rPr>
            <w:rStyle w:val="Hyperlink"/>
            <w:rFonts w:ascii="Source Sans Pro" w:hAnsi="Source Sans Pro"/>
            <w:color w:val="4B4B4B"/>
            <w:u w:val="none"/>
          </w:rPr>
          <w:t>Eier (Größe M)</w:t>
        </w:r>
      </w:hyperlink>
    </w:p>
    <w:p w14:paraId="39C7C082" w14:textId="77777777" w:rsidR="00033112" w:rsidRPr="00033112" w:rsidRDefault="00033112" w:rsidP="005C14A8">
      <w:pPr>
        <w:pStyle w:val="recipe-ingredientsitem"/>
        <w:pBdr>
          <w:bottom w:val="single" w:sz="6" w:space="1" w:color="F2F2F2"/>
        </w:pBdr>
        <w:shd w:val="clear" w:color="auto" w:fill="FFFFFF"/>
        <w:spacing w:before="0" w:beforeAutospacing="0" w:after="0" w:afterAutospacing="0"/>
        <w:ind w:left="360"/>
        <w:rPr>
          <w:rFonts w:ascii="Source Sans Pro" w:hAnsi="Source Sans Pro"/>
          <w:color w:val="4B4B4B"/>
        </w:rPr>
      </w:pPr>
      <w:r w:rsidRPr="00033112">
        <w:rPr>
          <w:rStyle w:val="recipe-ingredientsamount"/>
          <w:rFonts w:ascii="Source Sans Pro" w:eastAsia="Arial Unicode MS" w:hAnsi="Source Sans Pro"/>
          <w:color w:val="4B4B4B"/>
        </w:rPr>
        <w:t>225 g</w:t>
      </w:r>
      <w:r w:rsidRPr="00033112">
        <w:rPr>
          <w:rFonts w:ascii="Source Sans Pro" w:hAnsi="Source Sans Pro"/>
          <w:color w:val="4B4B4B"/>
        </w:rPr>
        <w:t> </w:t>
      </w:r>
      <w:hyperlink r:id="rId10" w:history="1">
        <w:r w:rsidRPr="00033112">
          <w:rPr>
            <w:rStyle w:val="Hyperlink"/>
            <w:rFonts w:ascii="Source Sans Pro" w:hAnsi="Source Sans Pro"/>
            <w:color w:val="4B4B4B"/>
            <w:u w:val="none"/>
          </w:rPr>
          <w:t>Mehl</w:t>
        </w:r>
      </w:hyperlink>
    </w:p>
    <w:p w14:paraId="3F31209B" w14:textId="77777777" w:rsidR="00033112" w:rsidRPr="00033112" w:rsidRDefault="00033112" w:rsidP="005C14A8">
      <w:pPr>
        <w:pStyle w:val="recipe-ingredientsitem"/>
        <w:pBdr>
          <w:bottom w:val="single" w:sz="6" w:space="1" w:color="F2F2F2"/>
        </w:pBdr>
        <w:shd w:val="clear" w:color="auto" w:fill="FFFFFF"/>
        <w:spacing w:before="0" w:beforeAutospacing="0" w:after="0" w:afterAutospacing="0"/>
        <w:ind w:left="360"/>
        <w:rPr>
          <w:rFonts w:ascii="Source Sans Pro" w:hAnsi="Source Sans Pro"/>
          <w:color w:val="4B4B4B"/>
        </w:rPr>
      </w:pPr>
      <w:r w:rsidRPr="00033112">
        <w:rPr>
          <w:rStyle w:val="recipe-ingredientsamount"/>
          <w:rFonts w:ascii="Source Sans Pro" w:eastAsia="Arial Unicode MS" w:hAnsi="Source Sans Pro"/>
          <w:color w:val="4B4B4B"/>
        </w:rPr>
        <w:t>1 TL</w:t>
      </w:r>
      <w:r w:rsidRPr="00033112">
        <w:rPr>
          <w:rFonts w:ascii="Source Sans Pro" w:hAnsi="Source Sans Pro"/>
          <w:color w:val="4B4B4B"/>
        </w:rPr>
        <w:t> </w:t>
      </w:r>
      <w:hyperlink r:id="rId11" w:history="1">
        <w:r w:rsidRPr="00033112">
          <w:rPr>
            <w:rStyle w:val="Hyperlink"/>
            <w:rFonts w:ascii="Source Sans Pro" w:hAnsi="Source Sans Pro"/>
            <w:color w:val="4B4B4B"/>
            <w:u w:val="none"/>
          </w:rPr>
          <w:t>Backpulver</w:t>
        </w:r>
      </w:hyperlink>
    </w:p>
    <w:p w14:paraId="5ABCAAEE" w14:textId="4BB76E2F" w:rsidR="00033112" w:rsidRDefault="00033112" w:rsidP="005C14A8">
      <w:pPr>
        <w:pStyle w:val="recipe-ingredientsitem"/>
        <w:pBdr>
          <w:bottom w:val="single" w:sz="6" w:space="1" w:color="F2F2F2"/>
        </w:pBdr>
        <w:shd w:val="clear" w:color="auto" w:fill="FFFFFF"/>
        <w:spacing w:before="0" w:beforeAutospacing="0" w:after="0" w:afterAutospacing="0"/>
        <w:ind w:left="360"/>
        <w:rPr>
          <w:rStyle w:val="recipe-ingredientstext"/>
          <w:rFonts w:ascii="Source Sans Pro" w:hAnsi="Source Sans Pro"/>
          <w:color w:val="4B4B4B"/>
        </w:rPr>
      </w:pPr>
      <w:r w:rsidRPr="00033112">
        <w:rPr>
          <w:rStyle w:val="recipe-ingredientsamount"/>
          <w:rFonts w:ascii="Source Sans Pro" w:eastAsia="Arial Unicode MS" w:hAnsi="Source Sans Pro"/>
          <w:color w:val="4B4B4B"/>
        </w:rPr>
        <w:t>100 g</w:t>
      </w:r>
      <w:r w:rsidRPr="00033112">
        <w:rPr>
          <w:rFonts w:ascii="Source Sans Pro" w:hAnsi="Source Sans Pro"/>
          <w:color w:val="4B4B4B"/>
        </w:rPr>
        <w:t> </w:t>
      </w:r>
      <w:hyperlink r:id="rId12" w:history="1">
        <w:r w:rsidRPr="00033112">
          <w:rPr>
            <w:rStyle w:val="Hyperlink"/>
            <w:rFonts w:ascii="Source Sans Pro" w:hAnsi="Source Sans Pro"/>
            <w:color w:val="4B4B4B"/>
            <w:u w:val="none"/>
          </w:rPr>
          <w:t>Schokoraspel</w:t>
        </w:r>
      </w:hyperlink>
    </w:p>
    <w:p w14:paraId="570ACE8D" w14:textId="77777777" w:rsidR="005C14A8" w:rsidRPr="00033112" w:rsidRDefault="005C14A8" w:rsidP="005C14A8">
      <w:pPr>
        <w:pStyle w:val="recipe-ingredientsitem"/>
        <w:pBdr>
          <w:bottom w:val="single" w:sz="6" w:space="1" w:color="F2F2F2"/>
        </w:pBdr>
        <w:shd w:val="clear" w:color="auto" w:fill="FFFFFF"/>
        <w:spacing w:before="0" w:beforeAutospacing="0" w:after="0" w:afterAutospacing="0"/>
        <w:ind w:left="360"/>
        <w:rPr>
          <w:rFonts w:ascii="Source Sans Pro" w:hAnsi="Source Sans Pro"/>
          <w:color w:val="4B4B4B"/>
        </w:rPr>
      </w:pPr>
    </w:p>
    <w:p w14:paraId="2F35D87D" w14:textId="7F8A3C1E" w:rsidR="002133DE" w:rsidRPr="00337DCC" w:rsidRDefault="002133DE" w:rsidP="002133DE">
      <w:pPr>
        <w:pStyle w:val="recipe-preparationitem"/>
        <w:numPr>
          <w:ilvl w:val="0"/>
          <w:numId w:val="4"/>
        </w:numPr>
        <w:shd w:val="clear" w:color="auto" w:fill="FFFFFF"/>
        <w:spacing w:before="300" w:beforeAutospacing="0" w:after="0" w:afterAutospacing="0"/>
        <w:rPr>
          <w:rStyle w:val="recipe-preparationtext"/>
          <w:rFonts w:ascii="Source Sans Pro" w:hAnsi="Source Sans Pro"/>
          <w:color w:val="4B4B4B"/>
        </w:rPr>
      </w:pPr>
      <w:r>
        <w:rPr>
          <w:rStyle w:val="recipe-preparationtext"/>
          <w:rFonts w:ascii="Source Sans Pro" w:eastAsia="Arial Unicode MS" w:hAnsi="Source Sans Pro"/>
          <w:color w:val="4B4B4B"/>
        </w:rPr>
        <w:t xml:space="preserve">Die Butter mit Schmand/Sauerrahm, Zucker und Vanillezucker cremig rühren. Die Eier nach und nach </w:t>
      </w:r>
      <w:r w:rsidR="00FE1681">
        <w:rPr>
          <w:rStyle w:val="recipe-preparationtext"/>
          <w:rFonts w:ascii="Source Sans Pro" w:eastAsia="Arial Unicode MS" w:hAnsi="Source Sans Pro"/>
          <w:color w:val="4B4B4B"/>
        </w:rPr>
        <w:t xml:space="preserve">einzeln </w:t>
      </w:r>
      <w:r>
        <w:rPr>
          <w:rStyle w:val="recipe-preparationtext"/>
          <w:rFonts w:ascii="Source Sans Pro" w:eastAsia="Arial Unicode MS" w:hAnsi="Source Sans Pro"/>
          <w:color w:val="4B4B4B"/>
        </w:rPr>
        <w:t>unterrühren</w:t>
      </w:r>
    </w:p>
    <w:p w14:paraId="3FBEFB7E" w14:textId="53E8C7CB" w:rsidR="002133DE" w:rsidRPr="00C7356D" w:rsidRDefault="002133DE" w:rsidP="002133DE">
      <w:pPr>
        <w:pStyle w:val="recipe-preparationitem"/>
        <w:numPr>
          <w:ilvl w:val="0"/>
          <w:numId w:val="4"/>
        </w:numPr>
        <w:shd w:val="clear" w:color="auto" w:fill="FFFFFF"/>
        <w:spacing w:before="300" w:beforeAutospacing="0" w:after="0" w:afterAutospacing="0"/>
        <w:rPr>
          <w:rStyle w:val="recipe-preparationtext"/>
          <w:rFonts w:ascii="Source Sans Pro" w:hAnsi="Source Sans Pro"/>
          <w:color w:val="4B4B4B"/>
        </w:rPr>
      </w:pPr>
      <w:r>
        <w:rPr>
          <w:rStyle w:val="recipe-preparationtext"/>
          <w:rFonts w:ascii="Source Sans Pro" w:eastAsia="Arial Unicode MS" w:hAnsi="Source Sans Pro"/>
          <w:color w:val="4B4B4B"/>
        </w:rPr>
        <w:t>Das Mehl mit dem Backpulver mischen</w:t>
      </w:r>
      <w:r w:rsidR="002449AD">
        <w:rPr>
          <w:rStyle w:val="recipe-preparationtext"/>
          <w:rFonts w:ascii="Source Sans Pro" w:eastAsia="Arial Unicode MS" w:hAnsi="Source Sans Pro"/>
          <w:color w:val="4B4B4B"/>
        </w:rPr>
        <w:t>, sieben</w:t>
      </w:r>
      <w:r>
        <w:rPr>
          <w:rStyle w:val="recipe-preparationtext"/>
          <w:rFonts w:ascii="Source Sans Pro" w:eastAsia="Arial Unicode MS" w:hAnsi="Source Sans Pro"/>
          <w:color w:val="4B4B4B"/>
        </w:rPr>
        <w:t xml:space="preserve"> und unter die </w:t>
      </w:r>
      <w:r w:rsidR="002449AD">
        <w:rPr>
          <w:rStyle w:val="recipe-preparationtext"/>
          <w:rFonts w:ascii="Source Sans Pro" w:eastAsia="Arial Unicode MS" w:hAnsi="Source Sans Pro"/>
          <w:color w:val="4B4B4B"/>
        </w:rPr>
        <w:t>Masse</w:t>
      </w:r>
      <w:r>
        <w:rPr>
          <w:rStyle w:val="recipe-preparationtext"/>
          <w:rFonts w:ascii="Source Sans Pro" w:eastAsia="Arial Unicode MS" w:hAnsi="Source Sans Pro"/>
          <w:color w:val="4B4B4B"/>
        </w:rPr>
        <w:t xml:space="preserve"> rühren. Die Schokoraspel mit einem Teigschaber vorsichtig unterheben</w:t>
      </w:r>
    </w:p>
    <w:p w14:paraId="1CC2E093" w14:textId="77777777" w:rsidR="002133DE" w:rsidRPr="00C7356D" w:rsidRDefault="002133DE" w:rsidP="002133DE">
      <w:pPr>
        <w:pStyle w:val="recipe-preparationitem"/>
        <w:numPr>
          <w:ilvl w:val="0"/>
          <w:numId w:val="4"/>
        </w:numPr>
        <w:shd w:val="clear" w:color="auto" w:fill="FFFFFF"/>
        <w:spacing w:before="300" w:beforeAutospacing="0" w:after="0" w:afterAutospacing="0"/>
        <w:rPr>
          <w:rStyle w:val="recipe-preparationtext"/>
          <w:rFonts w:ascii="Source Sans Pro" w:hAnsi="Source Sans Pro"/>
          <w:color w:val="4B4B4B"/>
        </w:rPr>
      </w:pPr>
      <w:r>
        <w:rPr>
          <w:rStyle w:val="recipe-preparationtext"/>
          <w:rFonts w:ascii="Source Sans Pro" w:eastAsia="Arial Unicode MS" w:hAnsi="Source Sans Pro"/>
          <w:color w:val="4B4B4B"/>
        </w:rPr>
        <w:t>Den Teig in einen Spritzbeutel füllen und die Gläser zur Hälfte mit Teig befüllen</w:t>
      </w:r>
    </w:p>
    <w:p w14:paraId="1C2D209C" w14:textId="77777777" w:rsidR="00607354" w:rsidRPr="00607354" w:rsidRDefault="002133DE" w:rsidP="002133DE">
      <w:pPr>
        <w:pStyle w:val="recipe-preparationitem"/>
        <w:numPr>
          <w:ilvl w:val="0"/>
          <w:numId w:val="4"/>
        </w:numPr>
        <w:shd w:val="clear" w:color="auto" w:fill="FFFFFF"/>
        <w:spacing w:before="300" w:beforeAutospacing="0" w:after="0" w:afterAutospacing="0"/>
        <w:rPr>
          <w:rStyle w:val="recipe-preparationtext"/>
          <w:rFonts w:ascii="Source Sans Pro" w:hAnsi="Source Sans Pro"/>
          <w:color w:val="4B4B4B"/>
        </w:rPr>
      </w:pPr>
      <w:r>
        <w:rPr>
          <w:rStyle w:val="recipe-preparationtext"/>
          <w:rFonts w:ascii="Source Sans Pro" w:eastAsia="Arial Unicode MS" w:hAnsi="Source Sans Pro"/>
          <w:color w:val="4B4B4B"/>
        </w:rPr>
        <w:t xml:space="preserve"> Die Gläser in den KALTEN Backofen stellen </w:t>
      </w:r>
      <w:r w:rsidR="00607354">
        <w:rPr>
          <w:rStyle w:val="recipe-preparationtext"/>
          <w:rFonts w:ascii="Source Sans Pro" w:eastAsia="Arial Unicode MS" w:hAnsi="Source Sans Pro"/>
          <w:color w:val="4B4B4B"/>
        </w:rPr>
        <w:t xml:space="preserve">(mittlere Schiene) </w:t>
      </w:r>
    </w:p>
    <w:p w14:paraId="7B2E2C09" w14:textId="0A8B46F0" w:rsidR="002133DE" w:rsidRPr="002133DE" w:rsidRDefault="002133DE" w:rsidP="00607354">
      <w:pPr>
        <w:pStyle w:val="recipe-preparationitem"/>
        <w:shd w:val="clear" w:color="auto" w:fill="FFFFFF"/>
        <w:spacing w:before="300" w:beforeAutospacing="0" w:after="0" w:afterAutospacing="0"/>
        <w:ind w:left="720"/>
        <w:rPr>
          <w:rStyle w:val="recipe-preparationtext"/>
          <w:rFonts w:ascii="Source Sans Pro" w:hAnsi="Source Sans Pro"/>
          <w:color w:val="4B4B4B"/>
        </w:rPr>
      </w:pPr>
      <w:r>
        <w:rPr>
          <w:rStyle w:val="recipe-preparationtext"/>
          <w:rFonts w:ascii="Source Sans Pro" w:eastAsia="Arial Unicode MS" w:hAnsi="Source Sans Pro"/>
          <w:color w:val="4B4B4B"/>
        </w:rPr>
        <w:t xml:space="preserve">und bei 170°C </w:t>
      </w:r>
      <w:r w:rsidR="006B5CAA">
        <w:rPr>
          <w:rStyle w:val="recipe-preparationtext"/>
          <w:rFonts w:ascii="Source Sans Pro" w:eastAsia="Arial Unicode MS" w:hAnsi="Source Sans Pro"/>
          <w:color w:val="4B4B4B"/>
        </w:rPr>
        <w:t>Ober- und Unterhitze</w:t>
      </w:r>
      <w:r w:rsidR="00607354">
        <w:rPr>
          <w:rStyle w:val="recipe-preparationtext"/>
          <w:rFonts w:ascii="Source Sans Pro" w:eastAsia="Arial Unicode MS" w:hAnsi="Source Sans Pro"/>
          <w:color w:val="4B4B4B"/>
        </w:rPr>
        <w:t xml:space="preserve"> (Heißluft 150°C) </w:t>
      </w:r>
      <w:r>
        <w:rPr>
          <w:rStyle w:val="recipe-preparationtext"/>
          <w:rFonts w:ascii="Source Sans Pro" w:eastAsia="Arial Unicode MS" w:hAnsi="Source Sans Pro"/>
          <w:color w:val="4B4B4B"/>
        </w:rPr>
        <w:t>ca. 30 Minuten backen</w:t>
      </w:r>
    </w:p>
    <w:p w14:paraId="355C3DCC" w14:textId="77777777" w:rsidR="002133DE" w:rsidRDefault="002133DE" w:rsidP="002133DE">
      <w:pPr>
        <w:pStyle w:val="recipe-preparationitem"/>
        <w:numPr>
          <w:ilvl w:val="0"/>
          <w:numId w:val="4"/>
        </w:numPr>
        <w:shd w:val="clear" w:color="auto" w:fill="FFFFFF"/>
        <w:spacing w:before="300" w:beforeAutospacing="0" w:after="0" w:afterAutospacing="0"/>
        <w:rPr>
          <w:rFonts w:ascii="Source Sans Pro" w:hAnsi="Source Sans Pro"/>
          <w:color w:val="4B4B4B"/>
        </w:rPr>
      </w:pPr>
      <w:r>
        <w:rPr>
          <w:rStyle w:val="recipe-preparationtext"/>
          <w:rFonts w:ascii="Source Sans Pro" w:eastAsia="Arial Unicode MS" w:hAnsi="Source Sans Pro"/>
          <w:color w:val="4B4B4B"/>
        </w:rPr>
        <w:t>Stäbchenprobe machen!</w:t>
      </w:r>
    </w:p>
    <w:p w14:paraId="2EBB7D92" w14:textId="7F091448" w:rsidR="002133DE" w:rsidRPr="002133DE" w:rsidRDefault="002133DE" w:rsidP="002133DE">
      <w:pPr>
        <w:pStyle w:val="recipe-preparationitem"/>
        <w:numPr>
          <w:ilvl w:val="0"/>
          <w:numId w:val="4"/>
        </w:numPr>
        <w:shd w:val="clear" w:color="auto" w:fill="FFFFFF"/>
        <w:spacing w:before="300" w:beforeAutospacing="0" w:after="0" w:afterAutospacing="0"/>
        <w:rPr>
          <w:rStyle w:val="recipe-preparationtext"/>
          <w:rFonts w:ascii="Source Sans Pro" w:hAnsi="Source Sans Pro"/>
          <w:color w:val="4B4B4B"/>
        </w:rPr>
      </w:pPr>
      <w:r>
        <w:rPr>
          <w:rStyle w:val="recipe-preparationtext"/>
          <w:rFonts w:ascii="Source Sans Pro" w:eastAsia="Arial Unicode MS" w:hAnsi="Source Sans Pro"/>
          <w:color w:val="4B4B4B"/>
        </w:rPr>
        <w:t>Gläser aus dem Ofen nehmen. Zur Bevorratung die Kuchen sofort mit dem Deckel verschließen</w:t>
      </w:r>
      <w:r w:rsidR="00E24CC4">
        <w:rPr>
          <w:rStyle w:val="recipe-preparationtext"/>
          <w:rFonts w:ascii="Source Sans Pro" w:eastAsia="Arial Unicode MS" w:hAnsi="Source Sans Pro"/>
          <w:color w:val="4B4B4B"/>
        </w:rPr>
        <w:t xml:space="preserve"> (Vakuum entsteht)</w:t>
      </w:r>
    </w:p>
    <w:p w14:paraId="69CD284C" w14:textId="54B51BFD" w:rsidR="002133DE" w:rsidRDefault="00990155" w:rsidP="002133DE">
      <w:pPr>
        <w:pStyle w:val="recipe-preparationitem"/>
        <w:numPr>
          <w:ilvl w:val="0"/>
          <w:numId w:val="4"/>
        </w:numPr>
        <w:shd w:val="clear" w:color="auto" w:fill="FFFFFF"/>
        <w:spacing w:before="300" w:beforeAutospacing="0" w:after="0" w:afterAutospacing="0"/>
        <w:rPr>
          <w:rFonts w:ascii="Source Sans Pro" w:hAnsi="Source Sans Pro"/>
          <w:color w:val="4B4B4B"/>
        </w:rPr>
      </w:pPr>
      <w:r>
        <w:rPr>
          <w:rFonts w:ascii="Source Sans Pro" w:hAnsi="Source Sans Pro"/>
          <w:color w:val="4B4B4B"/>
        </w:rPr>
        <w:t>Dunkel und k</w:t>
      </w:r>
      <w:r w:rsidR="002133DE">
        <w:rPr>
          <w:rFonts w:ascii="Source Sans Pro" w:hAnsi="Source Sans Pro"/>
          <w:color w:val="4B4B4B"/>
        </w:rPr>
        <w:t>ühl gelagert halten sich die Kuchen mindestens 2 Wochen!</w:t>
      </w:r>
    </w:p>
    <w:p w14:paraId="1F3FB888" w14:textId="3B4B1880" w:rsidR="002133DE" w:rsidRPr="00E24CC4" w:rsidRDefault="002133DE" w:rsidP="002133DE">
      <w:pPr>
        <w:pStyle w:val="recipe-preparationitem"/>
        <w:shd w:val="clear" w:color="auto" w:fill="FFFFFF"/>
        <w:spacing w:before="300" w:beforeAutospacing="0" w:after="0" w:afterAutospacing="0"/>
        <w:jc w:val="center"/>
        <w:rPr>
          <w:rFonts w:ascii="Bradley Hand ITC" w:hAnsi="Bradley Hand ITC"/>
          <w:b/>
          <w:bCs/>
          <w:color w:val="4B4B4B"/>
        </w:rPr>
      </w:pPr>
      <w:r w:rsidRPr="00E24CC4">
        <w:rPr>
          <w:rFonts w:ascii="Bradley Hand ITC" w:hAnsi="Bradley Hand ITC"/>
          <w:b/>
          <w:bCs/>
          <w:color w:val="4B4B4B"/>
        </w:rPr>
        <w:t>Die Berufsfachschule für Ernährung und Versorgung Maria Stern in Augsburg</w:t>
      </w:r>
    </w:p>
    <w:p w14:paraId="6467B037" w14:textId="18C2B17C" w:rsidR="000737EC" w:rsidRPr="00E24CC4" w:rsidRDefault="00E24CC4" w:rsidP="002133DE">
      <w:pPr>
        <w:pStyle w:val="recipe-preparationitem"/>
        <w:shd w:val="clear" w:color="auto" w:fill="FFFFFF"/>
        <w:spacing w:before="300" w:beforeAutospacing="0" w:after="0" w:afterAutospacing="0"/>
        <w:jc w:val="center"/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  <w:color w:val="4B4B4B"/>
        </w:rPr>
        <w:t>w</w:t>
      </w:r>
      <w:r w:rsidR="002133DE" w:rsidRPr="00E24CC4">
        <w:rPr>
          <w:rFonts w:ascii="Bradley Hand ITC" w:hAnsi="Bradley Hand ITC"/>
          <w:b/>
          <w:bCs/>
          <w:color w:val="4B4B4B"/>
        </w:rPr>
        <w:t>ünscht gutes Gelingen und guten Appetit!</w:t>
      </w:r>
    </w:p>
    <w:sectPr w:rsidR="000737EC" w:rsidRPr="00E24C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63C2"/>
    <w:multiLevelType w:val="hybridMultilevel"/>
    <w:tmpl w:val="5EC4E2EA"/>
    <w:lvl w:ilvl="0" w:tplc="BF469926">
      <w:start w:val="1"/>
      <w:numFmt w:val="bullet"/>
      <w:lvlText w:val="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64971"/>
    <w:multiLevelType w:val="multilevel"/>
    <w:tmpl w:val="4FC83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1760F3"/>
    <w:multiLevelType w:val="multilevel"/>
    <w:tmpl w:val="3AB0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0A1463"/>
    <w:multiLevelType w:val="hybridMultilevel"/>
    <w:tmpl w:val="9A74C3C2"/>
    <w:lvl w:ilvl="0" w:tplc="BF469926">
      <w:start w:val="1"/>
      <w:numFmt w:val="bullet"/>
      <w:lvlText w:val="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3063788">
    <w:abstractNumId w:val="0"/>
  </w:num>
  <w:num w:numId="2" w16cid:durableId="1899197245">
    <w:abstractNumId w:val="3"/>
  </w:num>
  <w:num w:numId="3" w16cid:durableId="980768906">
    <w:abstractNumId w:val="2"/>
  </w:num>
  <w:num w:numId="4" w16cid:durableId="1902983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4FE"/>
    <w:rsid w:val="00033112"/>
    <w:rsid w:val="000737EC"/>
    <w:rsid w:val="000919D5"/>
    <w:rsid w:val="000A61BF"/>
    <w:rsid w:val="001156EA"/>
    <w:rsid w:val="00137FDC"/>
    <w:rsid w:val="001670E1"/>
    <w:rsid w:val="002133DE"/>
    <w:rsid w:val="002449AD"/>
    <w:rsid w:val="0029224F"/>
    <w:rsid w:val="003200E1"/>
    <w:rsid w:val="00337DCC"/>
    <w:rsid w:val="00363F93"/>
    <w:rsid w:val="0037470C"/>
    <w:rsid w:val="003F5329"/>
    <w:rsid w:val="004162C5"/>
    <w:rsid w:val="00482B17"/>
    <w:rsid w:val="00483C06"/>
    <w:rsid w:val="004A6B3B"/>
    <w:rsid w:val="00507CEA"/>
    <w:rsid w:val="00513BCD"/>
    <w:rsid w:val="005C14A8"/>
    <w:rsid w:val="005F7E9A"/>
    <w:rsid w:val="00607354"/>
    <w:rsid w:val="00610405"/>
    <w:rsid w:val="00617315"/>
    <w:rsid w:val="006565A0"/>
    <w:rsid w:val="00666B3C"/>
    <w:rsid w:val="00672772"/>
    <w:rsid w:val="006A271B"/>
    <w:rsid w:val="006B5CAA"/>
    <w:rsid w:val="00714DED"/>
    <w:rsid w:val="00720462"/>
    <w:rsid w:val="00721DDE"/>
    <w:rsid w:val="007501F3"/>
    <w:rsid w:val="007626EB"/>
    <w:rsid w:val="0076708E"/>
    <w:rsid w:val="00783966"/>
    <w:rsid w:val="007E4C94"/>
    <w:rsid w:val="00817EE8"/>
    <w:rsid w:val="00830377"/>
    <w:rsid w:val="0086734B"/>
    <w:rsid w:val="00937003"/>
    <w:rsid w:val="00944374"/>
    <w:rsid w:val="00950C4B"/>
    <w:rsid w:val="00951A32"/>
    <w:rsid w:val="00956495"/>
    <w:rsid w:val="00990155"/>
    <w:rsid w:val="009A3BAB"/>
    <w:rsid w:val="009C2C2A"/>
    <w:rsid w:val="009C6EFE"/>
    <w:rsid w:val="00A351FE"/>
    <w:rsid w:val="00A354FE"/>
    <w:rsid w:val="00A8622A"/>
    <w:rsid w:val="00A902EC"/>
    <w:rsid w:val="00B54273"/>
    <w:rsid w:val="00B95E89"/>
    <w:rsid w:val="00BA3D11"/>
    <w:rsid w:val="00BF01BB"/>
    <w:rsid w:val="00C119C7"/>
    <w:rsid w:val="00C7356D"/>
    <w:rsid w:val="00C87DE3"/>
    <w:rsid w:val="00D97899"/>
    <w:rsid w:val="00DF278C"/>
    <w:rsid w:val="00E14F33"/>
    <w:rsid w:val="00E24CC4"/>
    <w:rsid w:val="00E701CA"/>
    <w:rsid w:val="00E82FF3"/>
    <w:rsid w:val="00E86445"/>
    <w:rsid w:val="00EB5F4D"/>
    <w:rsid w:val="00EB7473"/>
    <w:rsid w:val="00F30A08"/>
    <w:rsid w:val="00F96A61"/>
    <w:rsid w:val="00FE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B3B18"/>
  <w15:chartTrackingRefBased/>
  <w15:docId w15:val="{3D7D436E-5102-8440-A217-6C8E2D9D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next w:val="Text"/>
    <w:link w:val="berschrift2Zchn"/>
    <w:uiPriority w:val="9"/>
    <w:unhideWhenUsed/>
    <w:qFormat/>
    <w:rsid w:val="00950C4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Helvetica" w:eastAsia="Arial Unicode MS" w:hAnsi="Helvetica" w:cs="Arial Unicode MS"/>
      <w:b/>
      <w:bCs/>
      <w:color w:val="000000"/>
      <w:sz w:val="32"/>
      <w:szCs w:val="32"/>
      <w:bdr w:val="n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3200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3200E1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link w:val="berschrift2"/>
    <w:uiPriority w:val="9"/>
    <w:rsid w:val="00950C4B"/>
    <w:rPr>
      <w:rFonts w:ascii="Helvetica" w:eastAsia="Arial Unicode MS" w:hAnsi="Helvetica" w:cs="Arial Unicode MS"/>
      <w:b/>
      <w:bCs/>
      <w:color w:val="000000"/>
      <w:sz w:val="32"/>
      <w:szCs w:val="32"/>
      <w:bdr w:val="nil"/>
    </w:rPr>
  </w:style>
  <w:style w:type="table" w:customStyle="1" w:styleId="TableNormal">
    <w:name w:val="Table Normal"/>
    <w:rsid w:val="00950C4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950C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Tabellenstil2">
    <w:name w:val="Tabellenstil 2"/>
    <w:rsid w:val="00950C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recipe-ingredientsitem">
    <w:name w:val="recipe-ingredients__item"/>
    <w:basedOn w:val="Standard"/>
    <w:rsid w:val="00033112"/>
    <w:pPr>
      <w:spacing w:before="100" w:beforeAutospacing="1" w:after="100" w:afterAutospacing="1"/>
    </w:pPr>
  </w:style>
  <w:style w:type="character" w:customStyle="1" w:styleId="recipe-ingredientsamount">
    <w:name w:val="recipe-ingredients__amount"/>
    <w:basedOn w:val="Absatz-Standardschriftart"/>
    <w:rsid w:val="00033112"/>
  </w:style>
  <w:style w:type="character" w:customStyle="1" w:styleId="recipe-ingredientstext">
    <w:name w:val="recipe-ingredients__text"/>
    <w:basedOn w:val="Absatz-Standardschriftart"/>
    <w:rsid w:val="00033112"/>
  </w:style>
  <w:style w:type="character" w:styleId="Hyperlink">
    <w:name w:val="Hyperlink"/>
    <w:basedOn w:val="Absatz-Standardschriftart"/>
    <w:uiPriority w:val="99"/>
    <w:unhideWhenUsed/>
    <w:rsid w:val="00033112"/>
    <w:rPr>
      <w:color w:val="0000FF"/>
      <w:u w:val="single"/>
    </w:rPr>
  </w:style>
  <w:style w:type="paragraph" w:customStyle="1" w:styleId="recipe-preparationitem">
    <w:name w:val="recipe-preparation__item"/>
    <w:basedOn w:val="Standard"/>
    <w:rsid w:val="00337DCC"/>
    <w:pPr>
      <w:spacing w:before="100" w:beforeAutospacing="1" w:after="100" w:afterAutospacing="1"/>
    </w:pPr>
  </w:style>
  <w:style w:type="character" w:customStyle="1" w:styleId="recipe-preparationtext">
    <w:name w:val="recipe-preparation__text"/>
    <w:basedOn w:val="Absatz-Standardschriftart"/>
    <w:rsid w:val="00337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echengoetter.de/zutaten/zucker-53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uechengoetter.de/zutaten/frischkaese-423" TargetMode="External"/><Relationship Id="rId12" Type="http://schemas.openxmlformats.org/officeDocument/2006/relationships/hyperlink" Target="https://www.kuechengoetter.de/zutaten/schokolade-3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uechengoetter.de/zutaten/butter-343" TargetMode="External"/><Relationship Id="rId11" Type="http://schemas.openxmlformats.org/officeDocument/2006/relationships/hyperlink" Target="https://www.kuechengoetter.de/zutaten/backpulver-438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kuechengoetter.de/zutaten/mehl-2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uechengoetter.de/zutaten/eier-3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BS Hauswritschaft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rappolder</dc:creator>
  <cp:keywords/>
  <dc:description/>
  <cp:lastModifiedBy>Stefanie Steiner</cp:lastModifiedBy>
  <cp:revision>16</cp:revision>
  <cp:lastPrinted>2022-04-27T15:11:00Z</cp:lastPrinted>
  <dcterms:created xsi:type="dcterms:W3CDTF">2022-05-15T19:29:00Z</dcterms:created>
  <dcterms:modified xsi:type="dcterms:W3CDTF">2022-07-03T20:06:00Z</dcterms:modified>
</cp:coreProperties>
</file>