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184" w:rsidRPr="00EE209E" w:rsidRDefault="00AA7184" w:rsidP="00EE209E">
      <w:pPr>
        <w:keepNext/>
        <w:spacing w:after="0" w:line="240" w:lineRule="auto"/>
        <w:jc w:val="both"/>
        <w:rPr>
          <w:rFonts w:ascii="Garamond" w:hAnsi="Garamond" w:cs="Arial"/>
          <w:b/>
          <w:i/>
          <w:iCs/>
        </w:rPr>
      </w:pPr>
      <w:r w:rsidRPr="00EE209E">
        <w:rPr>
          <w:rFonts w:ascii="Garamond" w:hAnsi="Garamond" w:cs="Arial"/>
          <w:b/>
          <w:i/>
          <w:iCs/>
        </w:rPr>
        <w:t xml:space="preserve">Allgemeine Informationen </w:t>
      </w:r>
    </w:p>
    <w:p w:rsidR="00AA7184" w:rsidRPr="00EE209E" w:rsidRDefault="00AA7184" w:rsidP="00C83CAF">
      <w:pPr>
        <w:spacing w:after="0" w:line="240" w:lineRule="auto"/>
        <w:jc w:val="both"/>
        <w:rPr>
          <w:rFonts w:ascii="Garamond" w:hAnsi="Garamond" w:cs="Arial"/>
          <w:i/>
        </w:rPr>
      </w:pPr>
    </w:p>
    <w:p w:rsidR="00AA7184" w:rsidRPr="00DB7BE9" w:rsidRDefault="00AA7184" w:rsidP="00C83CAF">
      <w:pPr>
        <w:spacing w:after="0" w:line="240" w:lineRule="auto"/>
        <w:jc w:val="both"/>
        <w:rPr>
          <w:rFonts w:ascii="Garamond" w:hAnsi="Garamond" w:cs="Arial"/>
          <w:i/>
        </w:rPr>
      </w:pPr>
      <w:r w:rsidRPr="00DB7BE9">
        <w:rPr>
          <w:rFonts w:ascii="Garamond" w:hAnsi="Garamond" w:cs="Arial"/>
          <w:b/>
          <w:i/>
        </w:rPr>
        <w:t>Name und Kontaktdaten des</w:t>
      </w:r>
      <w:r w:rsidRPr="00DB7BE9">
        <w:rPr>
          <w:rFonts w:ascii="Garamond" w:hAnsi="Garamond" w:cs="Arial"/>
          <w:i/>
        </w:rPr>
        <w:t xml:space="preserve"> </w:t>
      </w:r>
      <w:r w:rsidRPr="00DB7BE9">
        <w:rPr>
          <w:rFonts w:ascii="Garamond" w:hAnsi="Garamond" w:cs="Arial"/>
          <w:b/>
          <w:i/>
        </w:rPr>
        <w:t>Verantwortlichen</w:t>
      </w:r>
      <w:r w:rsidR="00DB7BE9" w:rsidRPr="00DB7BE9">
        <w:rPr>
          <w:rFonts w:ascii="Garamond" w:hAnsi="Garamond" w:cs="Arial"/>
          <w:b/>
          <w:i/>
        </w:rPr>
        <w:t>:</w:t>
      </w:r>
      <w:r w:rsidRPr="00DB7BE9">
        <w:rPr>
          <w:rFonts w:ascii="Garamond" w:hAnsi="Garamond" w:cs="Arial"/>
          <w:b/>
          <w:i/>
        </w:rPr>
        <w:t xml:space="preserve"> </w:t>
      </w:r>
    </w:p>
    <w:p w:rsidR="00C83CAF" w:rsidRDefault="00820FA8" w:rsidP="00C83CAF">
      <w:pPr>
        <w:spacing w:after="0" w:line="240" w:lineRule="auto"/>
        <w:jc w:val="both"/>
        <w:rPr>
          <w:rFonts w:ascii="Garamond" w:hAnsi="Garamond" w:cs="Arial"/>
        </w:rPr>
      </w:pPr>
      <w:r w:rsidRPr="00C83CAF">
        <w:rPr>
          <w:rFonts w:ascii="Garamond" w:hAnsi="Garamond" w:cs="Arial"/>
        </w:rPr>
        <w:t>Schulwerk der Diözese Augsburg</w:t>
      </w:r>
      <w:r w:rsidR="00C83CAF">
        <w:rPr>
          <w:rFonts w:ascii="Garamond" w:hAnsi="Garamond" w:cs="Arial"/>
        </w:rPr>
        <w:tab/>
      </w:r>
    </w:p>
    <w:p w:rsidR="00C83CAF" w:rsidRDefault="00820FA8" w:rsidP="00C83CAF">
      <w:pPr>
        <w:spacing w:after="0" w:line="240" w:lineRule="auto"/>
        <w:jc w:val="both"/>
        <w:rPr>
          <w:rFonts w:ascii="Garamond" w:hAnsi="Garamond" w:cs="Arial"/>
        </w:rPr>
      </w:pPr>
      <w:r w:rsidRPr="00C83CAF">
        <w:rPr>
          <w:rFonts w:ascii="Garamond" w:hAnsi="Garamond" w:cs="Arial"/>
        </w:rPr>
        <w:t>Böheimstraße 8</w:t>
      </w:r>
      <w:r w:rsidR="00C83CAF">
        <w:rPr>
          <w:rFonts w:ascii="Garamond" w:hAnsi="Garamond" w:cs="Arial"/>
        </w:rPr>
        <w:t xml:space="preserve">, </w:t>
      </w:r>
      <w:r w:rsidRPr="00C83CAF">
        <w:rPr>
          <w:rFonts w:ascii="Garamond" w:hAnsi="Garamond" w:cs="Arial"/>
        </w:rPr>
        <w:t>86153 Augsburg</w:t>
      </w:r>
    </w:p>
    <w:p w:rsidR="00C83CAF" w:rsidRDefault="00820FA8" w:rsidP="00C83CAF">
      <w:pPr>
        <w:spacing w:after="0" w:line="240" w:lineRule="auto"/>
        <w:jc w:val="both"/>
        <w:rPr>
          <w:rFonts w:ascii="Garamond" w:hAnsi="Garamond" w:cs="Arial"/>
        </w:rPr>
      </w:pPr>
      <w:r w:rsidRPr="00C83CAF">
        <w:rPr>
          <w:rFonts w:ascii="Garamond" w:hAnsi="Garamond" w:cs="Arial"/>
        </w:rPr>
        <w:t>Postfach 11 05 80; 86030 Augsburg</w:t>
      </w:r>
    </w:p>
    <w:p w:rsidR="00C83CAF" w:rsidRDefault="00820FA8" w:rsidP="00C83CAF">
      <w:pPr>
        <w:spacing w:after="0" w:line="240" w:lineRule="auto"/>
        <w:jc w:val="both"/>
        <w:rPr>
          <w:rFonts w:ascii="Garamond" w:hAnsi="Garamond" w:cs="Arial"/>
        </w:rPr>
      </w:pPr>
      <w:r w:rsidRPr="00C83CAF">
        <w:rPr>
          <w:rFonts w:ascii="Garamond" w:hAnsi="Garamond" w:cs="Arial"/>
        </w:rPr>
        <w:t>Tel: 0821/4558-10100</w:t>
      </w:r>
    </w:p>
    <w:p w:rsidR="00AA7184" w:rsidRPr="00C83CAF" w:rsidRDefault="00820FA8" w:rsidP="00C83CAF">
      <w:pPr>
        <w:spacing w:after="0" w:line="240" w:lineRule="auto"/>
        <w:jc w:val="both"/>
        <w:rPr>
          <w:rFonts w:ascii="Garamond" w:hAnsi="Garamond" w:cs="Arial"/>
        </w:rPr>
      </w:pPr>
      <w:r w:rsidRPr="00C83CAF">
        <w:rPr>
          <w:rFonts w:ascii="Garamond" w:hAnsi="Garamond" w:cs="Arial"/>
        </w:rPr>
        <w:t xml:space="preserve">E-Mail: </w:t>
      </w:r>
      <w:hyperlink r:id="rId7" w:tgtFrame="_blank" w:history="1">
        <w:r w:rsidRPr="00C83CAF">
          <w:rPr>
            <w:rStyle w:val="Hyperlink"/>
            <w:rFonts w:ascii="Garamond" w:hAnsi="Garamond" w:cs="Arial"/>
          </w:rPr>
          <w:t>info@schulwerk-augsburg.de</w:t>
        </w:r>
      </w:hyperlink>
    </w:p>
    <w:p w:rsidR="00820FA8" w:rsidRDefault="00820FA8" w:rsidP="00C83CAF">
      <w:pPr>
        <w:spacing w:after="0" w:line="240" w:lineRule="auto"/>
        <w:jc w:val="both"/>
        <w:rPr>
          <w:rFonts w:ascii="Garamond" w:hAnsi="Garamond" w:cs="Arial"/>
        </w:rPr>
      </w:pPr>
      <w:r w:rsidRPr="00C83CAF">
        <w:rPr>
          <w:rFonts w:ascii="Garamond" w:hAnsi="Garamond" w:cs="Arial"/>
        </w:rPr>
        <w:t xml:space="preserve">vertreten durch: </w:t>
      </w:r>
      <w:r w:rsidR="00C83CAF">
        <w:rPr>
          <w:rFonts w:ascii="Garamond" w:hAnsi="Garamond" w:cs="Arial"/>
        </w:rPr>
        <w:t xml:space="preserve">Herrn </w:t>
      </w:r>
      <w:r w:rsidRPr="00C83CAF">
        <w:rPr>
          <w:rFonts w:ascii="Garamond" w:hAnsi="Garamond" w:cs="Arial"/>
        </w:rPr>
        <w:t>Peter Kosak, Direktor</w:t>
      </w:r>
    </w:p>
    <w:p w:rsidR="00C83CAF" w:rsidRPr="00C83CAF" w:rsidRDefault="00C83CAF" w:rsidP="00C83CAF">
      <w:pPr>
        <w:spacing w:after="0" w:line="240" w:lineRule="auto"/>
        <w:jc w:val="both"/>
        <w:rPr>
          <w:rFonts w:ascii="Garamond" w:hAnsi="Garamond" w:cs="Arial"/>
          <w:strike/>
        </w:rPr>
      </w:pPr>
    </w:p>
    <w:p w:rsidR="00AA7184" w:rsidRPr="00C83CAF" w:rsidRDefault="00AA7184" w:rsidP="00C83CAF">
      <w:pPr>
        <w:keepNext/>
        <w:spacing w:after="0" w:line="240" w:lineRule="auto"/>
        <w:jc w:val="both"/>
        <w:rPr>
          <w:rFonts w:ascii="Garamond" w:hAnsi="Garamond" w:cs="Arial"/>
          <w:b/>
          <w:i/>
          <w:iCs/>
        </w:rPr>
      </w:pPr>
      <w:r w:rsidRPr="00C83CAF">
        <w:rPr>
          <w:rFonts w:ascii="Garamond" w:hAnsi="Garamond" w:cs="Arial"/>
          <w:b/>
          <w:i/>
          <w:iCs/>
        </w:rPr>
        <w:t>Kontaktdaten de</w:t>
      </w:r>
      <w:r w:rsidR="00DB7BE9">
        <w:rPr>
          <w:rFonts w:ascii="Garamond" w:hAnsi="Garamond" w:cs="Arial"/>
          <w:b/>
          <w:i/>
          <w:iCs/>
        </w:rPr>
        <w:t>r</w:t>
      </w:r>
      <w:r w:rsidRPr="00C83CAF">
        <w:rPr>
          <w:rFonts w:ascii="Garamond" w:hAnsi="Garamond" w:cs="Arial"/>
          <w:b/>
          <w:i/>
          <w:iCs/>
        </w:rPr>
        <w:t xml:space="preserve"> betrieblichen Datenschutzbeauftragten  </w:t>
      </w:r>
    </w:p>
    <w:p w:rsidR="00C83CAF" w:rsidRPr="00C83CAF" w:rsidRDefault="00DB7BE9" w:rsidP="00C83CAF">
      <w:pPr>
        <w:spacing w:after="0" w:line="240" w:lineRule="auto"/>
        <w:jc w:val="both"/>
        <w:rPr>
          <w:rFonts w:ascii="Garamond" w:hAnsi="Garamond" w:cs="Arial"/>
        </w:rPr>
      </w:pPr>
      <w:r>
        <w:rPr>
          <w:rFonts w:ascii="Garamond" w:hAnsi="Garamond" w:cs="Arial"/>
        </w:rPr>
        <w:t xml:space="preserve">Frau </w:t>
      </w:r>
      <w:r w:rsidR="00AA7184" w:rsidRPr="00C83CAF">
        <w:rPr>
          <w:rFonts w:ascii="Garamond" w:hAnsi="Garamond" w:cs="Arial"/>
        </w:rPr>
        <w:t>Hildegard Schneck, Böheimstraße 8, 86153 Augsburg, Tel: 0821</w:t>
      </w:r>
      <w:r>
        <w:rPr>
          <w:rFonts w:ascii="Garamond" w:hAnsi="Garamond" w:cs="Arial"/>
        </w:rPr>
        <w:t>/</w:t>
      </w:r>
      <w:r w:rsidR="00AA7184" w:rsidRPr="00C83CAF">
        <w:rPr>
          <w:rFonts w:ascii="Garamond" w:hAnsi="Garamond" w:cs="Arial"/>
        </w:rPr>
        <w:t>4558-10131</w:t>
      </w:r>
    </w:p>
    <w:p w:rsidR="00AA7184" w:rsidRDefault="00C83CAF" w:rsidP="00C83CAF">
      <w:pPr>
        <w:spacing w:after="0" w:line="240" w:lineRule="auto"/>
        <w:jc w:val="both"/>
        <w:rPr>
          <w:rFonts w:ascii="Garamond" w:hAnsi="Garamond" w:cs="Arial"/>
        </w:rPr>
      </w:pPr>
      <w:r w:rsidRPr="00C83CAF">
        <w:rPr>
          <w:rFonts w:ascii="Garamond" w:hAnsi="Garamond" w:cs="Arial"/>
        </w:rPr>
        <w:t xml:space="preserve">E-Mail: </w:t>
      </w:r>
      <w:hyperlink r:id="rId8" w:history="1">
        <w:r w:rsidRPr="00C47487">
          <w:rPr>
            <w:rStyle w:val="Hyperlink"/>
            <w:rFonts w:ascii="Garamond" w:hAnsi="Garamond" w:cs="Arial"/>
          </w:rPr>
          <w:t>hildegard.schneck@schulwerk-augsburg.de</w:t>
        </w:r>
      </w:hyperlink>
      <w:r w:rsidR="00AA7184" w:rsidRPr="00C83CAF">
        <w:rPr>
          <w:rFonts w:ascii="Garamond" w:hAnsi="Garamond" w:cs="Arial"/>
        </w:rPr>
        <w:t xml:space="preserve"> </w:t>
      </w:r>
    </w:p>
    <w:p w:rsidR="00C83CAF" w:rsidRPr="00C83CAF" w:rsidRDefault="00C83CAF" w:rsidP="00C83CAF">
      <w:pPr>
        <w:spacing w:after="0" w:line="240" w:lineRule="auto"/>
        <w:jc w:val="both"/>
        <w:rPr>
          <w:rFonts w:ascii="Garamond" w:hAnsi="Garamond" w:cs="Arial"/>
        </w:rPr>
      </w:pPr>
    </w:p>
    <w:p w:rsidR="00AA7184" w:rsidRPr="00C83CAF" w:rsidRDefault="00B82E86" w:rsidP="00C83CAF">
      <w:pPr>
        <w:keepNext/>
        <w:spacing w:after="0" w:line="240" w:lineRule="auto"/>
        <w:jc w:val="both"/>
        <w:rPr>
          <w:rFonts w:ascii="Garamond" w:hAnsi="Garamond" w:cs="Arial"/>
          <w:b/>
          <w:i/>
          <w:iCs/>
        </w:rPr>
      </w:pPr>
      <w:r w:rsidRPr="00C83CAF">
        <w:rPr>
          <w:rFonts w:ascii="Garamond" w:hAnsi="Garamond" w:cs="Arial"/>
          <w:b/>
          <w:i/>
          <w:iCs/>
        </w:rPr>
        <w:t xml:space="preserve">Verarbeitungszwecke: </w:t>
      </w:r>
    </w:p>
    <w:p w:rsidR="00AA7184" w:rsidRDefault="00AA7184" w:rsidP="00C83CAF">
      <w:pPr>
        <w:spacing w:after="0" w:line="240" w:lineRule="auto"/>
        <w:jc w:val="both"/>
        <w:rPr>
          <w:rFonts w:ascii="Garamond" w:hAnsi="Garamond" w:cs="Arial"/>
        </w:rPr>
      </w:pPr>
      <w:r w:rsidRPr="00C83CAF">
        <w:rPr>
          <w:rFonts w:ascii="Garamond" w:hAnsi="Garamond" w:cs="Arial"/>
        </w:rPr>
        <w:t>Wir verarbeiten personenbe</w:t>
      </w:r>
      <w:r w:rsidR="00104B4C" w:rsidRPr="00C83CAF">
        <w:rPr>
          <w:rFonts w:ascii="Garamond" w:hAnsi="Garamond" w:cs="Arial"/>
        </w:rPr>
        <w:t xml:space="preserve">zogene Daten zur Erfüllung des </w:t>
      </w:r>
      <w:r w:rsidRPr="00C83CAF">
        <w:rPr>
          <w:rFonts w:ascii="Garamond" w:hAnsi="Garamond" w:cs="Arial"/>
        </w:rPr>
        <w:t xml:space="preserve">uns von den Schülerinnen und Schülern und </w:t>
      </w:r>
      <w:r w:rsidR="00820FA8" w:rsidRPr="00C83CAF">
        <w:rPr>
          <w:rFonts w:ascii="Garamond" w:hAnsi="Garamond" w:cs="Arial"/>
        </w:rPr>
        <w:t xml:space="preserve">deren </w:t>
      </w:r>
      <w:r w:rsidR="00CA4AD2" w:rsidRPr="00C83CAF">
        <w:rPr>
          <w:rFonts w:ascii="Garamond" w:hAnsi="Garamond" w:cs="Arial"/>
        </w:rPr>
        <w:t>erziehungsberechtigten Eltern</w:t>
      </w:r>
      <w:r w:rsidRPr="00C83CAF">
        <w:rPr>
          <w:rFonts w:ascii="Garamond" w:hAnsi="Garamond" w:cs="Arial"/>
        </w:rPr>
        <w:t xml:space="preserve"> übertragenen Bildungs-</w:t>
      </w:r>
      <w:r w:rsidR="00611F7B">
        <w:rPr>
          <w:rFonts w:ascii="Garamond" w:hAnsi="Garamond" w:cs="Arial"/>
        </w:rPr>
        <w:t xml:space="preserve"> </w:t>
      </w:r>
      <w:r w:rsidRPr="00C83CAF">
        <w:rPr>
          <w:rFonts w:ascii="Garamond" w:hAnsi="Garamond" w:cs="Arial"/>
        </w:rPr>
        <w:t>und Erziehungsauftrag</w:t>
      </w:r>
      <w:r w:rsidR="00104B4C" w:rsidRPr="00C83CAF">
        <w:rPr>
          <w:rFonts w:ascii="Garamond" w:hAnsi="Garamond" w:cs="Arial"/>
        </w:rPr>
        <w:t>s</w:t>
      </w:r>
      <w:r w:rsidRPr="00C83CAF">
        <w:rPr>
          <w:rFonts w:ascii="Garamond" w:hAnsi="Garamond" w:cs="Arial"/>
        </w:rPr>
        <w:t xml:space="preserve">: </w:t>
      </w:r>
      <w:r w:rsidR="00CA4AD2" w:rsidRPr="00C83CAF">
        <w:rPr>
          <w:rFonts w:ascii="Garamond" w:hAnsi="Garamond" w:cs="Arial"/>
        </w:rPr>
        <w:t xml:space="preserve"> </w:t>
      </w:r>
    </w:p>
    <w:p w:rsidR="00C83CAF" w:rsidRPr="00C83CAF" w:rsidRDefault="00C83CAF" w:rsidP="00C83CAF">
      <w:pPr>
        <w:spacing w:after="0" w:line="240" w:lineRule="auto"/>
        <w:jc w:val="both"/>
        <w:rPr>
          <w:rFonts w:ascii="Garamond" w:hAnsi="Garamond" w:cs="Arial"/>
        </w:rPr>
      </w:pPr>
    </w:p>
    <w:p w:rsidR="00AA7184" w:rsidRPr="00C83CAF" w:rsidRDefault="00AA7184" w:rsidP="00C83CAF">
      <w:pPr>
        <w:keepNext/>
        <w:spacing w:after="0" w:line="240" w:lineRule="auto"/>
        <w:jc w:val="both"/>
        <w:rPr>
          <w:rFonts w:ascii="Garamond" w:hAnsi="Garamond" w:cs="Arial"/>
          <w:b/>
          <w:i/>
          <w:iCs/>
        </w:rPr>
      </w:pPr>
      <w:r w:rsidRPr="00C83CAF">
        <w:rPr>
          <w:rFonts w:ascii="Garamond" w:hAnsi="Garamond" w:cs="Arial"/>
          <w:b/>
          <w:i/>
          <w:iCs/>
        </w:rPr>
        <w:t>Hinweise zum Technischen Betrieb</w:t>
      </w:r>
      <w:r w:rsidR="00DB7BE9">
        <w:rPr>
          <w:rFonts w:ascii="Garamond" w:hAnsi="Garamond" w:cs="Arial"/>
          <w:b/>
          <w:i/>
          <w:iCs/>
        </w:rPr>
        <w:t>:</w:t>
      </w:r>
      <w:r w:rsidRPr="00C83CAF">
        <w:rPr>
          <w:rFonts w:ascii="Garamond" w:hAnsi="Garamond" w:cs="Arial"/>
          <w:b/>
          <w:i/>
          <w:iCs/>
        </w:rPr>
        <w:t xml:space="preserve"> </w:t>
      </w:r>
    </w:p>
    <w:p w:rsidR="00AA7184" w:rsidRDefault="00AA7184" w:rsidP="00C83CAF">
      <w:pPr>
        <w:spacing w:after="0" w:line="240" w:lineRule="auto"/>
        <w:jc w:val="both"/>
        <w:rPr>
          <w:rFonts w:ascii="Garamond" w:hAnsi="Garamond" w:cs="Arial"/>
        </w:rPr>
      </w:pPr>
      <w:r w:rsidRPr="00C83CAF">
        <w:rPr>
          <w:rFonts w:ascii="Garamond" w:hAnsi="Garamond" w:cs="Arial"/>
        </w:rPr>
        <w:t xml:space="preserve">Der technische Betrieb unserer Datenverarbeitungssysteme erfolgt in unserem Auftrag über ein externes Rechenzentrum (M-Net/Bechtle) bzw. in Teilbereichen über die Diözese Augsburg. Der Schulträger behält sich vor, </w:t>
      </w:r>
      <w:r w:rsidR="00820FA8" w:rsidRPr="00C83CAF">
        <w:rPr>
          <w:rFonts w:ascii="Garamond" w:hAnsi="Garamond" w:cs="Arial"/>
        </w:rPr>
        <w:t xml:space="preserve">ggf. </w:t>
      </w:r>
      <w:r w:rsidRPr="00C83CAF">
        <w:rPr>
          <w:rFonts w:ascii="Garamond" w:hAnsi="Garamond" w:cs="Arial"/>
        </w:rPr>
        <w:t xml:space="preserve">auch andere Dienstleister zu beauftragen. </w:t>
      </w:r>
    </w:p>
    <w:p w:rsidR="00C83CAF" w:rsidRPr="00C83CAF" w:rsidRDefault="00C83CAF" w:rsidP="00C83CAF">
      <w:pPr>
        <w:spacing w:after="0" w:line="240" w:lineRule="auto"/>
        <w:jc w:val="both"/>
        <w:rPr>
          <w:rFonts w:ascii="Garamond" w:hAnsi="Garamond" w:cs="Arial"/>
        </w:rPr>
      </w:pPr>
    </w:p>
    <w:p w:rsidR="00AA7184" w:rsidRPr="00C83CAF" w:rsidRDefault="00AA7184" w:rsidP="00C83CAF">
      <w:pPr>
        <w:keepNext/>
        <w:spacing w:after="0" w:line="240" w:lineRule="auto"/>
        <w:jc w:val="both"/>
        <w:rPr>
          <w:rFonts w:ascii="Garamond" w:hAnsi="Garamond" w:cs="Arial"/>
          <w:b/>
          <w:i/>
          <w:iCs/>
        </w:rPr>
      </w:pPr>
      <w:r w:rsidRPr="00C83CAF">
        <w:rPr>
          <w:rFonts w:ascii="Garamond" w:hAnsi="Garamond" w:cs="Arial"/>
          <w:b/>
          <w:i/>
          <w:iCs/>
        </w:rPr>
        <w:t xml:space="preserve">Ihre Rechte im Zusammenhang mit der Datenverarbeitung: </w:t>
      </w:r>
    </w:p>
    <w:p w:rsidR="00AA7184" w:rsidRPr="00C83CAF" w:rsidRDefault="00AA7184" w:rsidP="00C83CAF">
      <w:pPr>
        <w:spacing w:after="0" w:line="240" w:lineRule="auto"/>
        <w:jc w:val="both"/>
        <w:rPr>
          <w:rFonts w:ascii="Garamond" w:hAnsi="Garamond" w:cs="Arial"/>
        </w:rPr>
      </w:pPr>
      <w:r w:rsidRPr="00C83CAF">
        <w:rPr>
          <w:rFonts w:ascii="Garamond" w:hAnsi="Garamond" w:cs="Arial"/>
        </w:rPr>
        <w:t xml:space="preserve">Sie haben nach den Bestimmungen des Kirchlichen Datenschutzgesetzes insbesondere folgende Rechte: </w:t>
      </w:r>
    </w:p>
    <w:p w:rsidR="00AA7184" w:rsidRPr="00C83CAF" w:rsidRDefault="00D02C5C" w:rsidP="00C83CAF">
      <w:pPr>
        <w:spacing w:after="0" w:line="240" w:lineRule="auto"/>
        <w:jc w:val="both"/>
        <w:rPr>
          <w:rFonts w:ascii="Garamond" w:hAnsi="Garamond" w:cs="Arial"/>
        </w:rPr>
      </w:pPr>
      <w:r w:rsidRPr="00C83CAF">
        <w:rPr>
          <w:rFonts w:ascii="Garamond" w:hAnsi="Garamond" w:cs="Arial"/>
        </w:rPr>
        <w:t xml:space="preserve">Nach 17 KDG </w:t>
      </w:r>
      <w:r w:rsidR="00AA7184" w:rsidRPr="00C83CAF">
        <w:rPr>
          <w:rFonts w:ascii="Garamond" w:hAnsi="Garamond" w:cs="Arial"/>
        </w:rPr>
        <w:t xml:space="preserve">haben Sie das Recht auf Auskunft über die über sie gespeicherten Daten </w:t>
      </w:r>
    </w:p>
    <w:p w:rsidR="00AA7184" w:rsidRPr="00C83CAF" w:rsidRDefault="00AA7184" w:rsidP="00C83CAF">
      <w:pPr>
        <w:spacing w:after="0" w:line="240" w:lineRule="auto"/>
        <w:jc w:val="both"/>
        <w:rPr>
          <w:rFonts w:ascii="Garamond" w:hAnsi="Garamond" w:cs="Arial"/>
        </w:rPr>
      </w:pPr>
      <w:r w:rsidRPr="00C83CAF">
        <w:rPr>
          <w:rFonts w:ascii="Garamond" w:hAnsi="Garamond" w:cs="Arial"/>
        </w:rPr>
        <w:t xml:space="preserve">Nach § 18 KDG besteht das Recht auf Berichtigung, sofern Daten unrichtig oder unvollständig verarbeitet wurden. </w:t>
      </w:r>
    </w:p>
    <w:p w:rsidR="00AA7184" w:rsidRPr="00C83CAF" w:rsidRDefault="00D02C5C" w:rsidP="00C83CAF">
      <w:pPr>
        <w:spacing w:after="0" w:line="240" w:lineRule="auto"/>
        <w:jc w:val="both"/>
        <w:rPr>
          <w:rFonts w:ascii="Garamond" w:hAnsi="Garamond" w:cs="Arial"/>
        </w:rPr>
      </w:pPr>
      <w:r w:rsidRPr="00C83CAF">
        <w:rPr>
          <w:rFonts w:ascii="Garamond" w:hAnsi="Garamond" w:cs="Arial"/>
        </w:rPr>
        <w:t xml:space="preserve">Nach § 19 </w:t>
      </w:r>
      <w:r w:rsidR="00AA7184" w:rsidRPr="00C83CAF">
        <w:rPr>
          <w:rFonts w:ascii="Garamond" w:hAnsi="Garamond" w:cs="Arial"/>
        </w:rPr>
        <w:t xml:space="preserve">KDG haben Sie das Recht auf Löschung, soweit die Datenspeicherung zur Erfüllung des Zwecks, zu dem sie erhoben wurden, nicht mehr erforderlich ist.  </w:t>
      </w:r>
    </w:p>
    <w:p w:rsidR="00AA7184" w:rsidRDefault="00AA7184" w:rsidP="00C83CAF">
      <w:pPr>
        <w:spacing w:after="0" w:line="240" w:lineRule="auto"/>
        <w:jc w:val="both"/>
        <w:rPr>
          <w:rFonts w:ascii="Garamond" w:hAnsi="Garamond" w:cs="Arial"/>
        </w:rPr>
      </w:pPr>
      <w:r w:rsidRPr="00C83CAF">
        <w:rPr>
          <w:rFonts w:ascii="Garamond" w:hAnsi="Garamond" w:cs="Arial"/>
        </w:rPr>
        <w:t xml:space="preserve">Sie haben zudem das </w:t>
      </w:r>
      <w:r w:rsidR="00D02C5C" w:rsidRPr="00C83CAF">
        <w:rPr>
          <w:rFonts w:ascii="Garamond" w:hAnsi="Garamond" w:cs="Arial"/>
        </w:rPr>
        <w:t xml:space="preserve">Recht </w:t>
      </w:r>
      <w:r w:rsidR="00CA4AD2" w:rsidRPr="00C83CAF">
        <w:rPr>
          <w:rFonts w:ascii="Garamond" w:hAnsi="Garamond" w:cs="Arial"/>
        </w:rPr>
        <w:t xml:space="preserve">auf jederzeitigen Widerruf einer </w:t>
      </w:r>
      <w:r w:rsidRPr="00C83CAF">
        <w:rPr>
          <w:rFonts w:ascii="Garamond" w:hAnsi="Garamond" w:cs="Arial"/>
        </w:rPr>
        <w:t>erteilten Einwilligung</w:t>
      </w:r>
      <w:r w:rsidR="00D02C5C" w:rsidRPr="00C83CAF">
        <w:rPr>
          <w:rFonts w:ascii="Garamond" w:hAnsi="Garamond" w:cs="Arial"/>
        </w:rPr>
        <w:t xml:space="preserve"> in die Datenverarbeitung. </w:t>
      </w:r>
    </w:p>
    <w:p w:rsidR="00C83CAF" w:rsidRPr="00C83CAF" w:rsidRDefault="00C83CAF" w:rsidP="00C83CAF">
      <w:pPr>
        <w:spacing w:after="0" w:line="240" w:lineRule="auto"/>
        <w:jc w:val="both"/>
        <w:rPr>
          <w:rFonts w:ascii="Garamond" w:hAnsi="Garamond" w:cs="Arial"/>
        </w:rPr>
      </w:pPr>
    </w:p>
    <w:p w:rsidR="00AA7184" w:rsidRPr="00C83CAF" w:rsidRDefault="00AA7184" w:rsidP="00C83CAF">
      <w:pPr>
        <w:keepNext/>
        <w:spacing w:after="0" w:line="240" w:lineRule="auto"/>
        <w:jc w:val="both"/>
        <w:rPr>
          <w:rFonts w:ascii="Garamond" w:hAnsi="Garamond" w:cs="Arial"/>
          <w:b/>
          <w:i/>
          <w:iCs/>
        </w:rPr>
      </w:pPr>
      <w:r w:rsidRPr="00C83CAF">
        <w:rPr>
          <w:rFonts w:ascii="Garamond" w:hAnsi="Garamond" w:cs="Arial"/>
          <w:b/>
          <w:i/>
          <w:iCs/>
        </w:rPr>
        <w:t>Beschwerd</w:t>
      </w:r>
      <w:r w:rsidR="000E0F23" w:rsidRPr="00C83CAF">
        <w:rPr>
          <w:rFonts w:ascii="Garamond" w:hAnsi="Garamond" w:cs="Arial"/>
          <w:b/>
          <w:i/>
          <w:iCs/>
        </w:rPr>
        <w:t xml:space="preserve">erecht bei der Aufsichtsbehörde, </w:t>
      </w:r>
      <w:r w:rsidR="00D02C5C" w:rsidRPr="00C83CAF">
        <w:rPr>
          <w:rFonts w:ascii="Garamond" w:hAnsi="Garamond" w:cs="Arial"/>
          <w:b/>
          <w:i/>
          <w:iCs/>
        </w:rPr>
        <w:t>z</w:t>
      </w:r>
      <w:r w:rsidR="000E0F23" w:rsidRPr="00C83CAF">
        <w:rPr>
          <w:rFonts w:ascii="Garamond" w:hAnsi="Garamond" w:cs="Arial"/>
          <w:b/>
          <w:i/>
          <w:iCs/>
        </w:rPr>
        <w:t xml:space="preserve">uständige Stelle: </w:t>
      </w:r>
      <w:r w:rsidRPr="00C83CAF">
        <w:rPr>
          <w:rFonts w:ascii="Garamond" w:hAnsi="Garamond" w:cs="Arial"/>
          <w:b/>
          <w:i/>
          <w:iCs/>
        </w:rPr>
        <w:t xml:space="preserve"> </w:t>
      </w:r>
    </w:p>
    <w:p w:rsidR="00EE209E" w:rsidRDefault="00D02C5C" w:rsidP="00C83CAF">
      <w:pPr>
        <w:autoSpaceDE w:val="0"/>
        <w:autoSpaceDN w:val="0"/>
        <w:adjustRightInd w:val="0"/>
        <w:spacing w:after="0" w:line="240" w:lineRule="auto"/>
        <w:jc w:val="both"/>
        <w:rPr>
          <w:rFonts w:ascii="Garamond" w:hAnsi="Garamond" w:cs="Arial"/>
        </w:rPr>
      </w:pPr>
      <w:r w:rsidRPr="00C83CAF">
        <w:rPr>
          <w:rFonts w:ascii="Garamond" w:hAnsi="Garamond" w:cs="Arial"/>
          <w:iCs/>
        </w:rPr>
        <w:t xml:space="preserve">Im Falle einer Datenschutzverletzung steht Ihnen als Betroffener ein Beschwerderecht bei der gemeinsamen </w:t>
      </w:r>
      <w:r w:rsidR="00AA7184" w:rsidRPr="00C83CAF">
        <w:rPr>
          <w:rFonts w:ascii="Garamond" w:hAnsi="Garamond" w:cs="Arial"/>
          <w:iCs/>
        </w:rPr>
        <w:t xml:space="preserve">Datenschutzaufsichtsbehörde </w:t>
      </w:r>
      <w:r w:rsidR="00820FA8" w:rsidRPr="00C83CAF">
        <w:rPr>
          <w:rFonts w:ascii="Garamond" w:hAnsi="Garamond" w:cs="Arial"/>
          <w:iCs/>
        </w:rPr>
        <w:t xml:space="preserve">der Bayer. (Erz-)Diözesen </w:t>
      </w:r>
      <w:r w:rsidR="00B82E86" w:rsidRPr="00C83CAF">
        <w:rPr>
          <w:rFonts w:ascii="Garamond" w:hAnsi="Garamond" w:cs="Arial"/>
          <w:iCs/>
        </w:rPr>
        <w:t>über den</w:t>
      </w:r>
      <w:r w:rsidR="00820FA8" w:rsidRPr="00C83CAF">
        <w:rPr>
          <w:rFonts w:ascii="Garamond" w:hAnsi="Garamond" w:cs="Arial"/>
          <w:iCs/>
        </w:rPr>
        <w:t xml:space="preserve"> Diözesandatenschutzbeauftragte</w:t>
      </w:r>
      <w:r w:rsidR="00B82E86" w:rsidRPr="00C83CAF">
        <w:rPr>
          <w:rFonts w:ascii="Garamond" w:hAnsi="Garamond" w:cs="Arial"/>
          <w:iCs/>
        </w:rPr>
        <w:t xml:space="preserve">n, </w:t>
      </w:r>
      <w:r w:rsidR="00B82E86" w:rsidRPr="00C83CAF">
        <w:rPr>
          <w:rFonts w:ascii="Garamond" w:hAnsi="Garamond" w:cs="Arial"/>
        </w:rPr>
        <w:t xml:space="preserve">Herrn </w:t>
      </w:r>
      <w:r w:rsidR="00EE209E">
        <w:rPr>
          <w:rFonts w:ascii="Garamond" w:hAnsi="Garamond" w:cs="Arial"/>
        </w:rPr>
        <w:t>Jupp Joachimski</w:t>
      </w:r>
      <w:r w:rsidR="00820FA8" w:rsidRPr="00C83CAF">
        <w:rPr>
          <w:rFonts w:ascii="Garamond" w:hAnsi="Garamond" w:cs="Arial"/>
        </w:rPr>
        <w:t>, Kapellens</w:t>
      </w:r>
      <w:r w:rsidR="00B82E86" w:rsidRPr="00C83CAF">
        <w:rPr>
          <w:rFonts w:ascii="Garamond" w:hAnsi="Garamond" w:cs="Arial"/>
        </w:rPr>
        <w:t xml:space="preserve">traße 4 80333 München, </w:t>
      </w:r>
    </w:p>
    <w:p w:rsidR="00EE209E" w:rsidRDefault="00B82E86" w:rsidP="00C83CAF">
      <w:pPr>
        <w:autoSpaceDE w:val="0"/>
        <w:autoSpaceDN w:val="0"/>
        <w:adjustRightInd w:val="0"/>
        <w:spacing w:after="0" w:line="240" w:lineRule="auto"/>
        <w:jc w:val="both"/>
        <w:rPr>
          <w:rFonts w:ascii="Garamond" w:hAnsi="Garamond" w:cs="Arial"/>
        </w:rPr>
      </w:pPr>
      <w:r w:rsidRPr="00C83CAF">
        <w:rPr>
          <w:rFonts w:ascii="Garamond" w:hAnsi="Garamond" w:cs="Arial"/>
        </w:rPr>
        <w:t>Telefon:</w:t>
      </w:r>
      <w:r w:rsidR="00DB7BE9">
        <w:rPr>
          <w:rFonts w:ascii="Garamond" w:hAnsi="Garamond" w:cs="Arial"/>
        </w:rPr>
        <w:t xml:space="preserve"> </w:t>
      </w:r>
      <w:r w:rsidR="00820FA8" w:rsidRPr="00C83CAF">
        <w:rPr>
          <w:rFonts w:ascii="Garamond" w:hAnsi="Garamond" w:cs="Arial"/>
        </w:rPr>
        <w:t>089/2137-</w:t>
      </w:r>
      <w:r w:rsidR="00EE209E">
        <w:rPr>
          <w:rFonts w:ascii="Garamond" w:hAnsi="Garamond" w:cs="Arial"/>
        </w:rPr>
        <w:t>1796, Telefax:</w:t>
      </w:r>
      <w:r w:rsidRPr="00C83CAF">
        <w:rPr>
          <w:rFonts w:ascii="Garamond" w:hAnsi="Garamond" w:cs="Arial"/>
        </w:rPr>
        <w:t>089/2137-1585,</w:t>
      </w:r>
    </w:p>
    <w:p w:rsidR="00820FA8" w:rsidRDefault="00B82E86" w:rsidP="00C83CAF">
      <w:pPr>
        <w:autoSpaceDE w:val="0"/>
        <w:autoSpaceDN w:val="0"/>
        <w:adjustRightInd w:val="0"/>
        <w:spacing w:after="0" w:line="240" w:lineRule="auto"/>
        <w:jc w:val="both"/>
        <w:rPr>
          <w:rFonts w:ascii="Garamond" w:hAnsi="Garamond" w:cs="Arial"/>
        </w:rPr>
      </w:pPr>
      <w:r w:rsidRPr="00C83CAF">
        <w:rPr>
          <w:rFonts w:ascii="Garamond" w:hAnsi="Garamond" w:cs="Arial"/>
        </w:rPr>
        <w:t xml:space="preserve">E </w:t>
      </w:r>
      <w:proofErr w:type="spellStart"/>
      <w:r w:rsidR="00820FA8" w:rsidRPr="00C83CAF">
        <w:rPr>
          <w:rFonts w:ascii="Garamond" w:hAnsi="Garamond" w:cs="Arial"/>
        </w:rPr>
        <w:t>Mail:jjoachimski@eomuc.de</w:t>
      </w:r>
      <w:proofErr w:type="spellEnd"/>
      <w:r w:rsidRPr="00C83CAF">
        <w:rPr>
          <w:rFonts w:ascii="Garamond" w:hAnsi="Garamond" w:cs="Arial"/>
        </w:rPr>
        <w:t xml:space="preserve"> zu. </w:t>
      </w:r>
    </w:p>
    <w:p w:rsidR="00C83CAF" w:rsidRPr="00C83CAF" w:rsidRDefault="00C83CAF" w:rsidP="00C83CAF">
      <w:pPr>
        <w:autoSpaceDE w:val="0"/>
        <w:autoSpaceDN w:val="0"/>
        <w:adjustRightInd w:val="0"/>
        <w:spacing w:after="0" w:line="240" w:lineRule="auto"/>
        <w:jc w:val="both"/>
        <w:rPr>
          <w:rFonts w:ascii="Garamond" w:hAnsi="Garamond" w:cs="Arial"/>
          <w:iCs/>
        </w:rPr>
      </w:pPr>
    </w:p>
    <w:p w:rsidR="00AA7184" w:rsidRPr="00C83CAF" w:rsidRDefault="00AA7184" w:rsidP="00C83CAF">
      <w:pPr>
        <w:keepNext/>
        <w:spacing w:after="0" w:line="240" w:lineRule="auto"/>
        <w:jc w:val="both"/>
        <w:rPr>
          <w:rFonts w:ascii="Garamond" w:hAnsi="Garamond" w:cs="Arial"/>
          <w:b/>
          <w:i/>
          <w:iCs/>
          <w:strike/>
        </w:rPr>
      </w:pPr>
      <w:r w:rsidRPr="00C83CAF">
        <w:rPr>
          <w:rFonts w:ascii="Garamond" w:hAnsi="Garamond" w:cs="Arial"/>
          <w:b/>
          <w:i/>
          <w:iCs/>
        </w:rPr>
        <w:t>Informationen zur Verarbeitung (</w:t>
      </w:r>
      <w:r w:rsidR="00B82E86" w:rsidRPr="00C83CAF">
        <w:rPr>
          <w:rFonts w:ascii="Garamond" w:hAnsi="Garamond" w:cs="Arial"/>
          <w:b/>
          <w:i/>
          <w:iCs/>
        </w:rPr>
        <w:t>=</w:t>
      </w:r>
      <w:r w:rsidRPr="00C83CAF">
        <w:rPr>
          <w:rFonts w:ascii="Garamond" w:hAnsi="Garamond" w:cs="Arial"/>
          <w:b/>
          <w:i/>
          <w:iCs/>
        </w:rPr>
        <w:t>Erhebung, Nutzu</w:t>
      </w:r>
      <w:r w:rsidR="000E0F23" w:rsidRPr="00C83CAF">
        <w:rPr>
          <w:rFonts w:ascii="Garamond" w:hAnsi="Garamond" w:cs="Arial"/>
          <w:b/>
          <w:i/>
          <w:iCs/>
        </w:rPr>
        <w:t>ng, Speicherung und Übertragung</w:t>
      </w:r>
      <w:r w:rsidRPr="00C83CAF">
        <w:rPr>
          <w:rFonts w:ascii="Garamond" w:hAnsi="Garamond" w:cs="Arial"/>
          <w:b/>
          <w:i/>
          <w:iCs/>
        </w:rPr>
        <w:t xml:space="preserve">) von Daten von Schülern und </w:t>
      </w:r>
      <w:r w:rsidR="00820FA8" w:rsidRPr="00C83CAF">
        <w:rPr>
          <w:rFonts w:ascii="Garamond" w:hAnsi="Garamond" w:cs="Arial"/>
          <w:b/>
          <w:i/>
          <w:iCs/>
        </w:rPr>
        <w:t>Personensorge</w:t>
      </w:r>
      <w:r w:rsidRPr="00C83CAF">
        <w:rPr>
          <w:rFonts w:ascii="Garamond" w:hAnsi="Garamond" w:cs="Arial"/>
          <w:b/>
          <w:i/>
          <w:iCs/>
        </w:rPr>
        <w:t>berechtigten</w:t>
      </w:r>
      <w:r w:rsidR="00DB7BE9">
        <w:rPr>
          <w:rFonts w:ascii="Garamond" w:hAnsi="Garamond" w:cs="Arial"/>
          <w:b/>
          <w:i/>
          <w:iCs/>
        </w:rPr>
        <w:t>:</w:t>
      </w:r>
      <w:r w:rsidRPr="00C83CAF">
        <w:rPr>
          <w:rFonts w:ascii="Garamond" w:hAnsi="Garamond" w:cs="Arial"/>
          <w:b/>
          <w:i/>
          <w:iCs/>
        </w:rPr>
        <w:t xml:space="preserve"> </w:t>
      </w:r>
    </w:p>
    <w:p w:rsidR="00F9119B" w:rsidRPr="00EE209E" w:rsidRDefault="00AA7184" w:rsidP="00C83CAF">
      <w:pPr>
        <w:spacing w:after="0" w:line="240" w:lineRule="auto"/>
        <w:jc w:val="both"/>
        <w:rPr>
          <w:rFonts w:ascii="Garamond" w:hAnsi="Garamond" w:cs="Arial"/>
        </w:rPr>
      </w:pPr>
      <w:r w:rsidRPr="00C83CAF">
        <w:rPr>
          <w:rFonts w:ascii="Garamond" w:hAnsi="Garamond" w:cs="Arial"/>
        </w:rPr>
        <w:t>Zur Erfüllung der unseren Schulen im Rahmen verliehener staatlichen Anerkennung und durch den Schulvertrag übertragenen Aufgaben verarbeiten wir personenbezogene Daten zu den vorgenannten Personengruppen. Unter dem Begriff der Verarbeitung werden dabei sowohl die Erhebung, als auch die Nutzung, Speicherung und Übertragung von Daten zusammengefasst</w:t>
      </w:r>
      <w:r w:rsidRPr="00C83CAF">
        <w:rPr>
          <w:rFonts w:ascii="Garamond" w:hAnsi="Garamond" w:cs="Arial"/>
          <w:color w:val="FF0000"/>
        </w:rPr>
        <w:t xml:space="preserve">. </w:t>
      </w:r>
    </w:p>
    <w:p w:rsidR="00C83CAF" w:rsidRPr="00C83CAF" w:rsidRDefault="00C83CAF" w:rsidP="00C83CAF">
      <w:pPr>
        <w:spacing w:after="0" w:line="240" w:lineRule="auto"/>
        <w:jc w:val="both"/>
        <w:rPr>
          <w:rFonts w:ascii="Garamond" w:hAnsi="Garamond" w:cs="Arial"/>
          <w:b/>
        </w:rPr>
      </w:pPr>
    </w:p>
    <w:p w:rsidR="00AA7184" w:rsidRPr="00C83CAF" w:rsidRDefault="00AA7184" w:rsidP="00C83CAF">
      <w:pPr>
        <w:spacing w:after="0" w:line="240" w:lineRule="auto"/>
        <w:jc w:val="both"/>
        <w:rPr>
          <w:rFonts w:ascii="Garamond" w:hAnsi="Garamond" w:cs="Arial"/>
          <w:b/>
        </w:rPr>
      </w:pPr>
      <w:r w:rsidRPr="00C83CAF">
        <w:rPr>
          <w:rFonts w:ascii="Garamond" w:hAnsi="Garamond" w:cs="Arial"/>
          <w:b/>
          <w:i/>
          <w:iCs/>
        </w:rPr>
        <w:t xml:space="preserve">Daten von Schülerinnen und Schülern und </w:t>
      </w:r>
      <w:r w:rsidR="00C741FD" w:rsidRPr="00C83CAF">
        <w:rPr>
          <w:rFonts w:ascii="Garamond" w:hAnsi="Garamond" w:cs="Arial"/>
          <w:b/>
          <w:i/>
          <w:iCs/>
        </w:rPr>
        <w:t>Erziehungs</w:t>
      </w:r>
      <w:r w:rsidRPr="00C83CAF">
        <w:rPr>
          <w:rFonts w:ascii="Garamond" w:hAnsi="Garamond" w:cs="Arial"/>
          <w:b/>
          <w:i/>
          <w:iCs/>
        </w:rPr>
        <w:t>berechtigten</w:t>
      </w:r>
      <w:r w:rsidR="00DB7BE9">
        <w:rPr>
          <w:rFonts w:ascii="Garamond" w:hAnsi="Garamond" w:cs="Arial"/>
          <w:b/>
          <w:i/>
          <w:iCs/>
        </w:rPr>
        <w:t>:</w:t>
      </w:r>
      <w:r w:rsidRPr="00C83CAF">
        <w:rPr>
          <w:rFonts w:ascii="Garamond" w:hAnsi="Garamond" w:cs="Arial"/>
          <w:b/>
          <w:i/>
          <w:iCs/>
        </w:rPr>
        <w:t xml:space="preserve"> </w:t>
      </w:r>
      <w:r w:rsidR="00CA4AD2" w:rsidRPr="00C83CAF">
        <w:rPr>
          <w:rFonts w:ascii="Garamond" w:hAnsi="Garamond" w:cs="Arial"/>
          <w:b/>
          <w:i/>
          <w:iCs/>
        </w:rPr>
        <w:t xml:space="preserve"> </w:t>
      </w:r>
    </w:p>
    <w:p w:rsidR="00AA7184" w:rsidRPr="00C83CAF" w:rsidRDefault="00AA7184" w:rsidP="00C83CAF">
      <w:pPr>
        <w:spacing w:after="0" w:line="240" w:lineRule="auto"/>
        <w:jc w:val="both"/>
        <w:rPr>
          <w:rFonts w:ascii="Garamond" w:hAnsi="Garamond" w:cs="Arial"/>
        </w:rPr>
      </w:pPr>
      <w:r w:rsidRPr="00C83CAF">
        <w:rPr>
          <w:rFonts w:ascii="Garamond" w:hAnsi="Garamond" w:cs="Arial"/>
        </w:rPr>
        <w:t xml:space="preserve">Bei den Daten der Schülerinnen und Schülern handelt es sich </w:t>
      </w:r>
      <w:r w:rsidRPr="00C83CAF">
        <w:rPr>
          <w:rFonts w:ascii="Garamond" w:hAnsi="Garamond" w:cs="Arial"/>
          <w:u w:val="single"/>
        </w:rPr>
        <w:t>insbesondere</w:t>
      </w:r>
      <w:r w:rsidRPr="00C83CAF">
        <w:rPr>
          <w:rFonts w:ascii="Garamond" w:hAnsi="Garamond" w:cs="Arial"/>
        </w:rPr>
        <w:t xml:space="preserve"> um Name, Adressdaten, Staatsangehörigkeit, Religions- bzw. Konfessionszugehörigkeit und Daten zur Vorbildung bzw. bisherigen Schullaufbahn, soweit erforderlich. </w:t>
      </w:r>
    </w:p>
    <w:p w:rsidR="00AA7184" w:rsidRPr="00C83CAF" w:rsidRDefault="00AA7184" w:rsidP="00C83CAF">
      <w:pPr>
        <w:spacing w:after="0" w:line="240" w:lineRule="auto"/>
        <w:jc w:val="both"/>
        <w:rPr>
          <w:rFonts w:ascii="Garamond" w:hAnsi="Garamond" w:cs="Arial"/>
        </w:rPr>
      </w:pPr>
      <w:r w:rsidRPr="00C83CAF">
        <w:rPr>
          <w:rFonts w:ascii="Garamond" w:hAnsi="Garamond" w:cs="Arial"/>
        </w:rPr>
        <w:t xml:space="preserve">Die Verarbeitung und Dokumentation von Schülerleistungs- und Zeugnisdaten erfolgen nach Maßgabe der Art. 90, 100 </w:t>
      </w:r>
      <w:proofErr w:type="spellStart"/>
      <w:r w:rsidRPr="00C83CAF">
        <w:rPr>
          <w:rFonts w:ascii="Garamond" w:hAnsi="Garamond" w:cs="Arial"/>
        </w:rPr>
        <w:t>BayEUG</w:t>
      </w:r>
      <w:proofErr w:type="spellEnd"/>
      <w:r w:rsidRPr="00C83CAF">
        <w:rPr>
          <w:rFonts w:ascii="Garamond" w:hAnsi="Garamond" w:cs="Arial"/>
        </w:rPr>
        <w:t xml:space="preserve"> und den einschlägigen Schulordnungen.  </w:t>
      </w:r>
    </w:p>
    <w:p w:rsidR="00AA7184" w:rsidRPr="00C83CAF" w:rsidRDefault="00AA7184" w:rsidP="00C83CAF">
      <w:pPr>
        <w:spacing w:after="0" w:line="240" w:lineRule="auto"/>
        <w:jc w:val="both"/>
        <w:rPr>
          <w:rFonts w:ascii="Garamond" w:hAnsi="Garamond" w:cs="Arial"/>
        </w:rPr>
      </w:pPr>
      <w:r w:rsidRPr="00C83CAF">
        <w:rPr>
          <w:rFonts w:ascii="Garamond" w:hAnsi="Garamond" w:cs="Arial"/>
        </w:rPr>
        <w:lastRenderedPageBreak/>
        <w:t xml:space="preserve">Soweit für die Durchführung des Schulverhältnisses erforderlich, werden besondere pädagogische Fördermaßnahmen, Empfehlungen zur Schullaufbahn, Schulversäumnisse und pädagogische Maßnahmen nach dem pädagogischen Maßnahmenkatalog des Schulwerks der Diözese Augsburg verarbeitet und gespeichert. Soweit nach Maßgabe des Schulvertrags zur Mitgestaltung des schulischen Lebens erforderlich bzw. vereinbart, beispielsweise zur Kommunikation innerhalb der Schulfamilie, können </w:t>
      </w:r>
      <w:r w:rsidR="00B82E86" w:rsidRPr="00C83CAF">
        <w:rPr>
          <w:rFonts w:ascii="Garamond" w:hAnsi="Garamond" w:cs="Arial"/>
        </w:rPr>
        <w:t xml:space="preserve">ebenfalls </w:t>
      </w:r>
      <w:r w:rsidRPr="00C83CAF">
        <w:rPr>
          <w:rFonts w:ascii="Garamond" w:hAnsi="Garamond" w:cs="Arial"/>
        </w:rPr>
        <w:t xml:space="preserve">Daten </w:t>
      </w:r>
      <w:r w:rsidR="00B82E86" w:rsidRPr="00C83CAF">
        <w:rPr>
          <w:rFonts w:ascii="Garamond" w:hAnsi="Garamond" w:cs="Arial"/>
        </w:rPr>
        <w:t xml:space="preserve">von Schülern und Eltern </w:t>
      </w:r>
      <w:r w:rsidRPr="00C83CAF">
        <w:rPr>
          <w:rFonts w:ascii="Garamond" w:hAnsi="Garamond" w:cs="Arial"/>
        </w:rPr>
        <w:t>erhoben werden. Dies gilt etwa für Datenverarbeitungsvorgänge im Zusammenhang mit Angeboten des offenen und gebundenen Ganzt</w:t>
      </w:r>
      <w:r w:rsidR="00B82E86" w:rsidRPr="00C83CAF">
        <w:rPr>
          <w:rFonts w:ascii="Garamond" w:hAnsi="Garamond" w:cs="Arial"/>
        </w:rPr>
        <w:t xml:space="preserve">ags, der Elternmitwirkung bzw. </w:t>
      </w:r>
      <w:r w:rsidRPr="00C83CAF">
        <w:rPr>
          <w:rFonts w:ascii="Garamond" w:hAnsi="Garamond" w:cs="Arial"/>
        </w:rPr>
        <w:t>der Schulpastoral, soweit zur Durchführung entsp</w:t>
      </w:r>
      <w:r w:rsidR="00DB7BE9">
        <w:rPr>
          <w:rFonts w:ascii="Garamond" w:hAnsi="Garamond" w:cs="Arial"/>
        </w:rPr>
        <w:t>rechender Angebote erforderlich,</w:t>
      </w:r>
      <w:r w:rsidRPr="00C83CAF">
        <w:rPr>
          <w:rFonts w:ascii="Garamond" w:hAnsi="Garamond" w:cs="Arial"/>
        </w:rPr>
        <w:t xml:space="preserve"> entsprechend den im Schulvertrag erteilten Erziehungs-</w:t>
      </w:r>
      <w:r w:rsidR="00DB7BE9">
        <w:rPr>
          <w:rFonts w:ascii="Garamond" w:hAnsi="Garamond" w:cs="Arial"/>
        </w:rPr>
        <w:t xml:space="preserve"> </w:t>
      </w:r>
      <w:r w:rsidRPr="00C83CAF">
        <w:rPr>
          <w:rFonts w:ascii="Garamond" w:hAnsi="Garamond" w:cs="Arial"/>
        </w:rPr>
        <w:t xml:space="preserve">und Bildungsauftrag.  </w:t>
      </w:r>
    </w:p>
    <w:p w:rsidR="00AA7184" w:rsidRPr="00C83CAF" w:rsidRDefault="00AA7184" w:rsidP="00C83CAF">
      <w:pPr>
        <w:spacing w:after="0" w:line="240" w:lineRule="auto"/>
        <w:jc w:val="both"/>
        <w:rPr>
          <w:rFonts w:ascii="Garamond" w:hAnsi="Garamond" w:cs="Arial"/>
        </w:rPr>
      </w:pPr>
      <w:r w:rsidRPr="00C83CAF">
        <w:rPr>
          <w:rFonts w:ascii="Garamond" w:hAnsi="Garamond" w:cs="Arial"/>
        </w:rPr>
        <w:t xml:space="preserve">Daten können zudem zur Überwachung der Schulpflicht Art. 90 Satz 3, 57 </w:t>
      </w:r>
      <w:proofErr w:type="spellStart"/>
      <w:r w:rsidRPr="00C83CAF">
        <w:rPr>
          <w:rFonts w:ascii="Garamond" w:hAnsi="Garamond" w:cs="Arial"/>
        </w:rPr>
        <w:t>BayEUG</w:t>
      </w:r>
      <w:proofErr w:type="spellEnd"/>
      <w:r w:rsidRPr="00C83CAF">
        <w:rPr>
          <w:rFonts w:ascii="Garamond" w:hAnsi="Garamond" w:cs="Arial"/>
          <w:strike/>
        </w:rPr>
        <w:t>)</w:t>
      </w:r>
      <w:r w:rsidRPr="00C83CAF">
        <w:rPr>
          <w:rFonts w:ascii="Garamond" w:hAnsi="Garamond" w:cs="Arial"/>
        </w:rPr>
        <w:t xml:space="preserve">, zur </w:t>
      </w:r>
      <w:r w:rsidR="00B82E86" w:rsidRPr="00C83CAF">
        <w:rPr>
          <w:rFonts w:ascii="Garamond" w:hAnsi="Garamond" w:cs="Arial"/>
        </w:rPr>
        <w:t>Erstellung</w:t>
      </w:r>
      <w:r w:rsidRPr="00C83CAF">
        <w:rPr>
          <w:rFonts w:ascii="Garamond" w:hAnsi="Garamond" w:cs="Arial"/>
        </w:rPr>
        <w:t xml:space="preserve"> der Schulstatistik (Art.92 V, 113b </w:t>
      </w:r>
      <w:proofErr w:type="spellStart"/>
      <w:r w:rsidRPr="00C83CAF">
        <w:rPr>
          <w:rFonts w:ascii="Garamond" w:hAnsi="Garamond" w:cs="Arial"/>
        </w:rPr>
        <w:t>BayEUG</w:t>
      </w:r>
      <w:proofErr w:type="spellEnd"/>
      <w:r w:rsidRPr="00C83CAF">
        <w:rPr>
          <w:rFonts w:ascii="Garamond" w:hAnsi="Garamond" w:cs="Arial"/>
        </w:rPr>
        <w:t xml:space="preserve">) und </w:t>
      </w:r>
      <w:r w:rsidR="00B82E86" w:rsidRPr="00C83CAF">
        <w:rPr>
          <w:rFonts w:ascii="Garamond" w:hAnsi="Garamond" w:cs="Arial"/>
        </w:rPr>
        <w:t>im Zusammenhang mit</w:t>
      </w:r>
      <w:r w:rsidRPr="00C83CAF">
        <w:rPr>
          <w:rFonts w:ascii="Garamond" w:hAnsi="Garamond" w:cs="Arial"/>
        </w:rPr>
        <w:t xml:space="preserve"> Maßnahmen der Evaluation und Qualitätsentwicklung an den Schulen </w:t>
      </w:r>
      <w:r w:rsidR="00B82E86" w:rsidRPr="00C83CAF">
        <w:rPr>
          <w:rFonts w:ascii="Garamond" w:hAnsi="Garamond" w:cs="Arial"/>
        </w:rPr>
        <w:t xml:space="preserve">erhoben werden. Gleiches gilt für die Öffentlichkeitsarbeit. </w:t>
      </w:r>
      <w:r w:rsidRPr="00C83CAF">
        <w:rPr>
          <w:rFonts w:ascii="Garamond" w:hAnsi="Garamond" w:cs="Arial"/>
        </w:rPr>
        <w:t xml:space="preserve">Auch der Schuljahresbericht ist hier zu nennen. </w:t>
      </w:r>
    </w:p>
    <w:p w:rsidR="00AA7184" w:rsidRPr="00C83CAF" w:rsidRDefault="00AA7184" w:rsidP="00C83CAF">
      <w:pPr>
        <w:spacing w:after="0" w:line="240" w:lineRule="auto"/>
        <w:jc w:val="both"/>
        <w:rPr>
          <w:rFonts w:ascii="Garamond" w:hAnsi="Garamond" w:cs="Arial"/>
        </w:rPr>
      </w:pPr>
      <w:r w:rsidRPr="00C83CAF">
        <w:rPr>
          <w:rFonts w:ascii="Garamond" w:hAnsi="Garamond" w:cs="Arial"/>
        </w:rPr>
        <w:t xml:space="preserve">Daten werden </w:t>
      </w:r>
      <w:r w:rsidR="00B82E86" w:rsidRPr="00C83CAF">
        <w:rPr>
          <w:rFonts w:ascii="Garamond" w:hAnsi="Garamond" w:cs="Arial"/>
        </w:rPr>
        <w:t>weiter</w:t>
      </w:r>
      <w:r w:rsidRPr="00C83CAF">
        <w:rPr>
          <w:rFonts w:ascii="Garamond" w:hAnsi="Garamond" w:cs="Arial"/>
        </w:rPr>
        <w:t xml:space="preserve"> im Zusammenhang mit der Schulfinanzierung nach den Bestimmungen des Bayerisches Schulfinanzierungsgesetzes erhoben. </w:t>
      </w:r>
    </w:p>
    <w:p w:rsidR="00C83CAF" w:rsidRDefault="00AA7184" w:rsidP="00C83CAF">
      <w:pPr>
        <w:spacing w:after="0" w:line="240" w:lineRule="auto"/>
        <w:jc w:val="both"/>
        <w:rPr>
          <w:rFonts w:ascii="Garamond" w:hAnsi="Garamond" w:cs="Arial"/>
        </w:rPr>
      </w:pPr>
      <w:r w:rsidRPr="00C83CAF">
        <w:rPr>
          <w:rFonts w:ascii="Garamond" w:hAnsi="Garamond" w:cs="Arial"/>
        </w:rPr>
        <w:t xml:space="preserve">Bei den Daten von den </w:t>
      </w:r>
      <w:r w:rsidR="00C741FD" w:rsidRPr="00C83CAF">
        <w:rPr>
          <w:rFonts w:ascii="Garamond" w:hAnsi="Garamond" w:cs="Arial"/>
          <w:u w:val="single"/>
        </w:rPr>
        <w:t>Erziehungs</w:t>
      </w:r>
      <w:r w:rsidRPr="00C83CAF">
        <w:rPr>
          <w:rFonts w:ascii="Garamond" w:hAnsi="Garamond" w:cs="Arial"/>
          <w:u w:val="single"/>
        </w:rPr>
        <w:t>berechtigten</w:t>
      </w:r>
      <w:r w:rsidRPr="00C83CAF">
        <w:rPr>
          <w:rFonts w:ascii="Garamond" w:hAnsi="Garamond" w:cs="Arial"/>
        </w:rPr>
        <w:t xml:space="preserve"> handelt es sich insbesondere um Name und Adressdaten sowie Angaben zum Sorgerecht.</w:t>
      </w:r>
    </w:p>
    <w:p w:rsidR="00AA7184" w:rsidRPr="00C83CAF" w:rsidRDefault="00AA7184" w:rsidP="00C83CAF">
      <w:pPr>
        <w:spacing w:after="0" w:line="240" w:lineRule="auto"/>
        <w:jc w:val="both"/>
        <w:rPr>
          <w:rFonts w:ascii="Garamond" w:hAnsi="Garamond" w:cs="Arial"/>
        </w:rPr>
      </w:pPr>
    </w:p>
    <w:p w:rsidR="00AA7184" w:rsidRPr="00C83CAF" w:rsidRDefault="00AA7184" w:rsidP="00C83CAF">
      <w:pPr>
        <w:keepNext/>
        <w:spacing w:after="0" w:line="240" w:lineRule="auto"/>
        <w:jc w:val="both"/>
        <w:rPr>
          <w:rFonts w:ascii="Garamond" w:hAnsi="Garamond" w:cs="Arial"/>
          <w:b/>
          <w:i/>
        </w:rPr>
      </w:pPr>
      <w:r w:rsidRPr="00C83CAF">
        <w:rPr>
          <w:rFonts w:ascii="Garamond" w:hAnsi="Garamond" w:cs="Arial"/>
          <w:b/>
          <w:i/>
        </w:rPr>
        <w:t>Rechtsgrundlage</w:t>
      </w:r>
      <w:r w:rsidR="00F9119B" w:rsidRPr="00C83CAF">
        <w:rPr>
          <w:rFonts w:ascii="Garamond" w:hAnsi="Garamond" w:cs="Arial"/>
          <w:b/>
          <w:i/>
        </w:rPr>
        <w:t>n</w:t>
      </w:r>
      <w:r w:rsidRPr="00C83CAF">
        <w:rPr>
          <w:rFonts w:ascii="Garamond" w:hAnsi="Garamond" w:cs="Arial"/>
          <w:b/>
          <w:i/>
        </w:rPr>
        <w:t xml:space="preserve"> </w:t>
      </w:r>
    </w:p>
    <w:p w:rsidR="00B82E86" w:rsidRPr="00C83CAF" w:rsidRDefault="00B82E86" w:rsidP="00C83CAF">
      <w:pPr>
        <w:spacing w:after="0" w:line="240" w:lineRule="auto"/>
        <w:jc w:val="both"/>
        <w:rPr>
          <w:rFonts w:ascii="Garamond" w:hAnsi="Garamond" w:cs="Arial"/>
        </w:rPr>
      </w:pPr>
      <w:r w:rsidRPr="00C83CAF">
        <w:rPr>
          <w:rFonts w:ascii="Garamond" w:hAnsi="Garamond" w:cs="Arial"/>
        </w:rPr>
        <w:t xml:space="preserve">Rechtsgrundlage für Datenerhebungen sind die Kirchlichen Datenschutzbestimmungen (KDG); </w:t>
      </w:r>
      <w:r w:rsidR="00DB7BE9">
        <w:rPr>
          <w:rFonts w:ascii="Garamond" w:hAnsi="Garamond" w:cs="Arial"/>
        </w:rPr>
        <w:t>d</w:t>
      </w:r>
      <w:r w:rsidRPr="00C83CAF">
        <w:rPr>
          <w:rFonts w:ascii="Garamond" w:hAnsi="Garamond" w:cs="Arial"/>
        </w:rPr>
        <w:t>ie Verarbeitung erfolgt zudem nach Maßgabe der staatlichen Bestimmungen, soweit diese auf staatlich anerkannte Schulen Anwendung finden; dies gilt insbesondere für Datenverarbeitungsvorgänge nach den Regelungen der Art. 100, 90 und 92 V des Bayerischen Erziehungs-</w:t>
      </w:r>
      <w:r w:rsidR="00DB7BE9">
        <w:rPr>
          <w:rFonts w:ascii="Garamond" w:hAnsi="Garamond" w:cs="Arial"/>
        </w:rPr>
        <w:t xml:space="preserve"> </w:t>
      </w:r>
      <w:r w:rsidRPr="00C83CAF">
        <w:rPr>
          <w:rFonts w:ascii="Garamond" w:hAnsi="Garamond" w:cs="Arial"/>
        </w:rPr>
        <w:t>und Unterrichtsgesetzes (</w:t>
      </w:r>
      <w:proofErr w:type="spellStart"/>
      <w:r w:rsidRPr="00C83CAF">
        <w:rPr>
          <w:rFonts w:ascii="Garamond" w:hAnsi="Garamond" w:cs="Arial"/>
        </w:rPr>
        <w:t>BayEUG</w:t>
      </w:r>
      <w:proofErr w:type="spellEnd"/>
      <w:r w:rsidRPr="00C83CAF">
        <w:rPr>
          <w:rFonts w:ascii="Garamond" w:hAnsi="Garamond" w:cs="Arial"/>
        </w:rPr>
        <w:t xml:space="preserve">), der Bayerischen Schulordnung in ihrer Anwendbarkeit auf staatlich anerkannte Ersatzschulen , gleiches gilt für einschlägigen Bestimmungen der Schulordnungen. </w:t>
      </w:r>
    </w:p>
    <w:p w:rsidR="00B82E86" w:rsidRPr="00C83CAF" w:rsidRDefault="00B82E86" w:rsidP="00C83CAF">
      <w:pPr>
        <w:keepNext/>
        <w:spacing w:after="0" w:line="240" w:lineRule="auto"/>
        <w:jc w:val="both"/>
        <w:rPr>
          <w:rFonts w:ascii="Garamond" w:hAnsi="Garamond" w:cs="Arial"/>
          <w:b/>
          <w:i/>
        </w:rPr>
      </w:pPr>
    </w:p>
    <w:p w:rsidR="00AA7184" w:rsidRPr="00C83CAF" w:rsidRDefault="00AA7184" w:rsidP="00C83CAF">
      <w:pPr>
        <w:spacing w:after="0" w:line="240" w:lineRule="auto"/>
        <w:jc w:val="both"/>
        <w:rPr>
          <w:rFonts w:ascii="Garamond" w:hAnsi="Garamond" w:cs="Arial"/>
        </w:rPr>
      </w:pPr>
      <w:r w:rsidRPr="00C83CAF">
        <w:rPr>
          <w:rFonts w:ascii="Garamond" w:hAnsi="Garamond" w:cs="Arial"/>
        </w:rPr>
        <w:t xml:space="preserve">Rechtsgrundlage für Datenerhebungen </w:t>
      </w:r>
      <w:r w:rsidR="00B82E86" w:rsidRPr="00C83CAF">
        <w:rPr>
          <w:rFonts w:ascii="Garamond" w:hAnsi="Garamond" w:cs="Arial"/>
        </w:rPr>
        <w:t>ist,</w:t>
      </w:r>
      <w:r w:rsidRPr="00C83CAF">
        <w:rPr>
          <w:rFonts w:ascii="Garamond" w:hAnsi="Garamond" w:cs="Arial"/>
        </w:rPr>
        <w:t xml:space="preserve"> soweit sich </w:t>
      </w:r>
      <w:r w:rsidR="00B82E86" w:rsidRPr="00C83CAF">
        <w:rPr>
          <w:rFonts w:ascii="Garamond" w:hAnsi="Garamond" w:cs="Arial"/>
        </w:rPr>
        <w:t xml:space="preserve">die Befugnis zur Datenverarbeitung </w:t>
      </w:r>
      <w:r w:rsidRPr="00C83CAF">
        <w:rPr>
          <w:rFonts w:ascii="Garamond" w:hAnsi="Garamond" w:cs="Arial"/>
        </w:rPr>
        <w:t>nicht unmittelbar aus den für die staatlich anerkannte</w:t>
      </w:r>
      <w:r w:rsidR="00B82E86" w:rsidRPr="00C83CAF">
        <w:rPr>
          <w:rFonts w:ascii="Garamond" w:hAnsi="Garamond" w:cs="Arial"/>
        </w:rPr>
        <w:t>n</w:t>
      </w:r>
      <w:r w:rsidRPr="00C83CAF">
        <w:rPr>
          <w:rFonts w:ascii="Garamond" w:hAnsi="Garamond" w:cs="Arial"/>
        </w:rPr>
        <w:t xml:space="preserve"> Privatschulen geltenden staatlichen Bestimmungen ergeben, der Schulvertrag</w:t>
      </w:r>
      <w:r w:rsidR="00B82E86" w:rsidRPr="00C83CAF">
        <w:rPr>
          <w:rFonts w:ascii="Garamond" w:hAnsi="Garamond" w:cs="Arial"/>
        </w:rPr>
        <w:t xml:space="preserve">. </w:t>
      </w:r>
      <w:r w:rsidRPr="00C83CAF">
        <w:rPr>
          <w:rFonts w:ascii="Garamond" w:hAnsi="Garamond" w:cs="Arial"/>
        </w:rPr>
        <w:t xml:space="preserve">Innerhalb der </w:t>
      </w:r>
      <w:r w:rsidR="00CA4AD2" w:rsidRPr="00C83CAF">
        <w:rPr>
          <w:rFonts w:ascii="Garamond" w:hAnsi="Garamond" w:cs="Arial"/>
        </w:rPr>
        <w:t>über den Schulvertrag</w:t>
      </w:r>
      <w:r w:rsidRPr="00C83CAF">
        <w:rPr>
          <w:rFonts w:ascii="Garamond" w:hAnsi="Garamond" w:cs="Arial"/>
        </w:rPr>
        <w:t xml:space="preserve"> beauftragten Erziehun</w:t>
      </w:r>
      <w:r w:rsidR="000E0F23" w:rsidRPr="00C83CAF">
        <w:rPr>
          <w:rFonts w:ascii="Garamond" w:hAnsi="Garamond" w:cs="Arial"/>
        </w:rPr>
        <w:t xml:space="preserve">gs-und Bildungsaufgaben ist es </w:t>
      </w:r>
      <w:r w:rsidRPr="00C83CAF">
        <w:rPr>
          <w:rFonts w:ascii="Garamond" w:hAnsi="Garamond" w:cs="Arial"/>
        </w:rPr>
        <w:t>dem Schulwerk der Diözese Augsburg zur Erfüllung seiner</w:t>
      </w:r>
      <w:r w:rsidR="00B82E86" w:rsidRPr="00C83CAF">
        <w:rPr>
          <w:rFonts w:ascii="Garamond" w:hAnsi="Garamond" w:cs="Arial"/>
        </w:rPr>
        <w:t xml:space="preserve"> Aufgaben </w:t>
      </w:r>
      <w:r w:rsidRPr="00C83CAF">
        <w:rPr>
          <w:rFonts w:ascii="Garamond" w:hAnsi="Garamond" w:cs="Arial"/>
        </w:rPr>
        <w:t xml:space="preserve">gestattet, die zur Durchführung erforderlichen Daten der Schülerinnen und Schüler und deren Erziehungsberechtigten zu verarbeiten. </w:t>
      </w:r>
    </w:p>
    <w:p w:rsidR="00AA7184" w:rsidRDefault="00AA7184" w:rsidP="00C83CAF">
      <w:pPr>
        <w:spacing w:after="0" w:line="240" w:lineRule="auto"/>
        <w:jc w:val="both"/>
        <w:rPr>
          <w:rFonts w:ascii="Garamond" w:hAnsi="Garamond" w:cs="Arial"/>
        </w:rPr>
      </w:pPr>
      <w:r w:rsidRPr="00C83CAF">
        <w:rPr>
          <w:rFonts w:ascii="Garamond" w:hAnsi="Garamond" w:cs="Arial"/>
        </w:rPr>
        <w:t>Die Erholung einer zusätzlichen Einwilligung kann im Einzelfall erforderlich sein. Dies gilt insbesondere für die Verö</w:t>
      </w:r>
      <w:r w:rsidR="000E0F23" w:rsidRPr="00C83CAF">
        <w:rPr>
          <w:rFonts w:ascii="Garamond" w:hAnsi="Garamond" w:cs="Arial"/>
        </w:rPr>
        <w:t xml:space="preserve">ffentlichung von Schülerfotos. </w:t>
      </w:r>
      <w:r w:rsidRPr="00C83CAF">
        <w:rPr>
          <w:rFonts w:ascii="Garamond" w:hAnsi="Garamond" w:cs="Arial"/>
        </w:rPr>
        <w:t>Hier bedarf es im Regelfall einer ausdrücklichen Einwilligung der Erziehungsberechtigten bzw. der Schülerinnen und Schüler nach § 6 (I) b des Ki</w:t>
      </w:r>
      <w:r w:rsidR="00B82E86" w:rsidRPr="00C83CAF">
        <w:rPr>
          <w:rFonts w:ascii="Garamond" w:hAnsi="Garamond" w:cs="Arial"/>
        </w:rPr>
        <w:t>rchlichen Datenschutzgesetzes (</w:t>
      </w:r>
      <w:r w:rsidRPr="00C83CAF">
        <w:rPr>
          <w:rFonts w:ascii="Garamond" w:hAnsi="Garamond" w:cs="Arial"/>
        </w:rPr>
        <w:t>KDG)</w:t>
      </w:r>
      <w:r w:rsidR="000C369A">
        <w:rPr>
          <w:rFonts w:ascii="Garamond" w:hAnsi="Garamond" w:cs="Arial"/>
        </w:rPr>
        <w:t>.</w:t>
      </w:r>
    </w:p>
    <w:p w:rsidR="00C83CAF" w:rsidRPr="00C83CAF" w:rsidRDefault="00C83CAF" w:rsidP="00C83CAF">
      <w:pPr>
        <w:spacing w:after="0" w:line="240" w:lineRule="auto"/>
        <w:jc w:val="both"/>
        <w:rPr>
          <w:rFonts w:ascii="Garamond" w:hAnsi="Garamond" w:cs="Arial"/>
        </w:rPr>
      </w:pPr>
    </w:p>
    <w:p w:rsidR="00AA7184" w:rsidRPr="00C83CAF" w:rsidRDefault="00AA7184" w:rsidP="00C83CAF">
      <w:pPr>
        <w:keepNext/>
        <w:spacing w:after="0" w:line="240" w:lineRule="auto"/>
        <w:jc w:val="both"/>
        <w:rPr>
          <w:rFonts w:ascii="Garamond" w:hAnsi="Garamond" w:cs="Arial"/>
          <w:b/>
          <w:i/>
        </w:rPr>
      </w:pPr>
      <w:r w:rsidRPr="00C83CAF">
        <w:rPr>
          <w:rFonts w:ascii="Garamond" w:hAnsi="Garamond" w:cs="Arial"/>
          <w:b/>
          <w:i/>
        </w:rPr>
        <w:t>Auskunftspflicht gegenüber der Schule</w:t>
      </w:r>
    </w:p>
    <w:p w:rsidR="00DB7BE9" w:rsidRPr="00C83CAF" w:rsidRDefault="00AA7184" w:rsidP="00C83CAF">
      <w:pPr>
        <w:keepNext/>
        <w:spacing w:after="0" w:line="240" w:lineRule="auto"/>
        <w:jc w:val="both"/>
        <w:rPr>
          <w:rFonts w:ascii="Garamond" w:hAnsi="Garamond" w:cs="Arial"/>
        </w:rPr>
      </w:pPr>
      <w:r w:rsidRPr="00C83CAF">
        <w:rPr>
          <w:rFonts w:ascii="Garamond" w:hAnsi="Garamond" w:cs="Arial"/>
        </w:rPr>
        <w:t xml:space="preserve">Schülerinnen und Schüler und Erziehungsberechtigte sind nach Maßgabe des Schulvertrages zur Datenauskunft verpflichtet, sofern </w:t>
      </w:r>
      <w:r w:rsidR="000E0F23" w:rsidRPr="00C83CAF">
        <w:rPr>
          <w:rFonts w:ascii="Garamond" w:hAnsi="Garamond" w:cs="Arial"/>
        </w:rPr>
        <w:t>dies</w:t>
      </w:r>
      <w:r w:rsidR="00B82E86" w:rsidRPr="00C83CAF">
        <w:rPr>
          <w:rFonts w:ascii="Garamond" w:hAnsi="Garamond" w:cs="Arial"/>
        </w:rPr>
        <w:t>e</w:t>
      </w:r>
      <w:r w:rsidR="000E0F23" w:rsidRPr="00C83CAF">
        <w:rPr>
          <w:rFonts w:ascii="Garamond" w:hAnsi="Garamond" w:cs="Arial"/>
        </w:rPr>
        <w:t xml:space="preserve"> </w:t>
      </w:r>
      <w:r w:rsidRPr="00C83CAF">
        <w:rPr>
          <w:rFonts w:ascii="Garamond" w:hAnsi="Garamond" w:cs="Arial"/>
        </w:rPr>
        <w:t>für die Durchführung des Schulverhältnisse</w:t>
      </w:r>
      <w:r w:rsidR="000E0F23" w:rsidRPr="00C83CAF">
        <w:rPr>
          <w:rFonts w:ascii="Garamond" w:hAnsi="Garamond" w:cs="Arial"/>
        </w:rPr>
        <w:t xml:space="preserve">s erforderlich ist. </w:t>
      </w:r>
      <w:r w:rsidRPr="00C83CAF">
        <w:rPr>
          <w:rFonts w:ascii="Garamond" w:hAnsi="Garamond" w:cs="Arial"/>
        </w:rPr>
        <w:br/>
        <w:t>Für die Schulen des Schulwerks als staatlich anerkannte Schulen regeln entsprechend</w:t>
      </w:r>
      <w:r w:rsidR="000E0F23" w:rsidRPr="00C83CAF">
        <w:rPr>
          <w:rFonts w:ascii="Garamond" w:hAnsi="Garamond" w:cs="Arial"/>
        </w:rPr>
        <w:t>e</w:t>
      </w:r>
      <w:r w:rsidRPr="00C83CAF">
        <w:rPr>
          <w:rFonts w:ascii="Garamond" w:hAnsi="Garamond" w:cs="Arial"/>
        </w:rPr>
        <w:t xml:space="preserve"> Verpflichtungen </w:t>
      </w:r>
      <w:r w:rsidR="000E0F23" w:rsidRPr="00C83CAF">
        <w:rPr>
          <w:rFonts w:ascii="Garamond" w:hAnsi="Garamond" w:cs="Arial"/>
        </w:rPr>
        <w:t>auch</w:t>
      </w:r>
      <w:r w:rsidRPr="00C83CAF">
        <w:rPr>
          <w:rFonts w:ascii="Garamond" w:hAnsi="Garamond" w:cs="Arial"/>
        </w:rPr>
        <w:t xml:space="preserve"> di</w:t>
      </w:r>
      <w:r w:rsidR="00B82E86" w:rsidRPr="00C83CAF">
        <w:rPr>
          <w:rFonts w:ascii="Garamond" w:hAnsi="Garamond" w:cs="Arial"/>
        </w:rPr>
        <w:t xml:space="preserve">e Bestimmungen de Art. 92 (V), </w:t>
      </w:r>
      <w:r w:rsidRPr="00C83CAF">
        <w:rPr>
          <w:rFonts w:ascii="Garamond" w:hAnsi="Garamond" w:cs="Arial"/>
        </w:rPr>
        <w:t xml:space="preserve">85 </w:t>
      </w:r>
      <w:r w:rsidR="00B82E86" w:rsidRPr="00C83CAF">
        <w:rPr>
          <w:rFonts w:ascii="Garamond" w:hAnsi="Garamond" w:cs="Arial"/>
        </w:rPr>
        <w:t xml:space="preserve">Abs. 1 Satz 3 und Satz 4 </w:t>
      </w:r>
      <w:proofErr w:type="spellStart"/>
      <w:r w:rsidR="00B82E86" w:rsidRPr="00C83CAF">
        <w:rPr>
          <w:rFonts w:ascii="Garamond" w:hAnsi="Garamond" w:cs="Arial"/>
        </w:rPr>
        <w:t>BayEUG</w:t>
      </w:r>
      <w:proofErr w:type="spellEnd"/>
      <w:r w:rsidR="00B82E86" w:rsidRPr="00C83CAF">
        <w:rPr>
          <w:rFonts w:ascii="Garamond" w:hAnsi="Garamond" w:cs="Arial"/>
        </w:rPr>
        <w:t xml:space="preserve">. </w:t>
      </w:r>
    </w:p>
    <w:p w:rsidR="00DB7BE9" w:rsidRDefault="00DB7BE9" w:rsidP="00C83CAF">
      <w:pPr>
        <w:keepNext/>
        <w:spacing w:after="0" w:line="240" w:lineRule="auto"/>
        <w:jc w:val="both"/>
        <w:rPr>
          <w:rFonts w:ascii="Garamond" w:hAnsi="Garamond" w:cs="Arial"/>
        </w:rPr>
      </w:pPr>
    </w:p>
    <w:p w:rsidR="00AA7184" w:rsidRPr="00DB7BE9" w:rsidRDefault="00AA7184" w:rsidP="00C83CAF">
      <w:pPr>
        <w:keepNext/>
        <w:spacing w:after="0" w:line="240" w:lineRule="auto"/>
        <w:jc w:val="both"/>
        <w:rPr>
          <w:rFonts w:ascii="Garamond" w:hAnsi="Garamond" w:cs="Arial"/>
          <w:b/>
          <w:i/>
        </w:rPr>
      </w:pPr>
      <w:r w:rsidRPr="00DB7BE9">
        <w:rPr>
          <w:rFonts w:ascii="Garamond" w:hAnsi="Garamond" w:cs="Arial"/>
          <w:b/>
          <w:i/>
        </w:rPr>
        <w:t xml:space="preserve">Empfänger </w:t>
      </w:r>
    </w:p>
    <w:p w:rsidR="00AA7184" w:rsidRPr="00C83CAF" w:rsidRDefault="00AA7184" w:rsidP="00C83CAF">
      <w:pPr>
        <w:spacing w:after="0" w:line="240" w:lineRule="auto"/>
        <w:jc w:val="both"/>
        <w:rPr>
          <w:rFonts w:ascii="Garamond" w:hAnsi="Garamond" w:cs="Arial"/>
          <w:strike/>
        </w:rPr>
      </w:pPr>
      <w:r w:rsidRPr="00C83CAF">
        <w:rPr>
          <w:rFonts w:ascii="Garamond" w:hAnsi="Garamond" w:cs="Arial"/>
        </w:rPr>
        <w:t>An außerschulische Stellen bzw. andere Pe</w:t>
      </w:r>
      <w:r w:rsidR="000E0F23" w:rsidRPr="00C83CAF">
        <w:rPr>
          <w:rFonts w:ascii="Garamond" w:hAnsi="Garamond" w:cs="Arial"/>
        </w:rPr>
        <w:t>rsonen (Eltern, Schüler, Lehrer</w:t>
      </w:r>
      <w:r w:rsidRPr="00C83CAF">
        <w:rPr>
          <w:rFonts w:ascii="Garamond" w:hAnsi="Garamond" w:cs="Arial"/>
        </w:rPr>
        <w:t xml:space="preserve">) übermitteln wir Daten unserer Schülerinnen und Schüler nur, soweit die Übermittlung zur Erfüllung unserer Aufgaben erforderlich oder anderweitig gesetzlich vorgesehen ist. </w:t>
      </w:r>
    </w:p>
    <w:p w:rsidR="00AA7184" w:rsidRPr="00C83CAF" w:rsidRDefault="00AA7184" w:rsidP="00C83CAF">
      <w:pPr>
        <w:spacing w:after="0" w:line="240" w:lineRule="auto"/>
        <w:jc w:val="both"/>
        <w:rPr>
          <w:rFonts w:ascii="Garamond" w:hAnsi="Garamond" w:cs="Arial"/>
          <w:u w:val="single"/>
        </w:rPr>
      </w:pPr>
      <w:r w:rsidRPr="00C83CAF">
        <w:rPr>
          <w:rFonts w:ascii="Garamond" w:hAnsi="Garamond" w:cs="Arial"/>
        </w:rPr>
        <w:t xml:space="preserve">Zu den Empfängern gehören </w:t>
      </w:r>
      <w:r w:rsidRPr="00C83CAF">
        <w:rPr>
          <w:rFonts w:ascii="Garamond" w:hAnsi="Garamond" w:cs="Arial"/>
          <w:u w:val="single"/>
        </w:rPr>
        <w:t>insbesondere:</w:t>
      </w:r>
    </w:p>
    <w:p w:rsidR="00AA7184" w:rsidRPr="00C83CAF" w:rsidRDefault="00AA7184" w:rsidP="00C83CAF">
      <w:pPr>
        <w:pStyle w:val="Listenabsatz"/>
        <w:numPr>
          <w:ilvl w:val="0"/>
          <w:numId w:val="1"/>
        </w:numPr>
        <w:spacing w:after="0" w:line="240" w:lineRule="auto"/>
        <w:jc w:val="both"/>
        <w:rPr>
          <w:rFonts w:ascii="Garamond" w:hAnsi="Garamond" w:cs="Arial"/>
        </w:rPr>
      </w:pPr>
      <w:r w:rsidRPr="00C83CAF">
        <w:rPr>
          <w:rFonts w:ascii="Garamond" w:hAnsi="Garamond" w:cs="Arial"/>
        </w:rPr>
        <w:t xml:space="preserve">Erziehungsberechtigte, Schülerinnen und Schüler, soweit die Übermittlung zur Durchführung des Schulverhältnisses erforderlich ist, </w:t>
      </w:r>
    </w:p>
    <w:p w:rsidR="00AA7184" w:rsidRPr="00C83CAF" w:rsidRDefault="00AA7184" w:rsidP="00C83CAF">
      <w:pPr>
        <w:pStyle w:val="Listenabsatz"/>
        <w:numPr>
          <w:ilvl w:val="0"/>
          <w:numId w:val="1"/>
        </w:numPr>
        <w:spacing w:after="0" w:line="240" w:lineRule="auto"/>
        <w:jc w:val="both"/>
        <w:rPr>
          <w:rFonts w:ascii="Garamond" w:hAnsi="Garamond" w:cs="Arial"/>
        </w:rPr>
      </w:pPr>
      <w:r w:rsidRPr="00C83CAF">
        <w:rPr>
          <w:rFonts w:ascii="Garamond" w:hAnsi="Garamond" w:cs="Arial"/>
        </w:rPr>
        <w:t xml:space="preserve">die Schulaufsichtsbehörden Art. 92 V, 113 </w:t>
      </w:r>
      <w:proofErr w:type="spellStart"/>
      <w:r w:rsidRPr="00C83CAF">
        <w:rPr>
          <w:rFonts w:ascii="Garamond" w:hAnsi="Garamond" w:cs="Arial"/>
        </w:rPr>
        <w:t>BayEUG</w:t>
      </w:r>
      <w:proofErr w:type="spellEnd"/>
      <w:r w:rsidRPr="00C83CAF">
        <w:rPr>
          <w:rFonts w:ascii="Garamond" w:hAnsi="Garamond" w:cs="Arial"/>
        </w:rPr>
        <w:t xml:space="preserve"> </w:t>
      </w:r>
    </w:p>
    <w:p w:rsidR="00AA7184" w:rsidRPr="00C83CAF" w:rsidRDefault="00AA7184" w:rsidP="00C83CAF">
      <w:pPr>
        <w:pStyle w:val="Listenabsatz"/>
        <w:numPr>
          <w:ilvl w:val="0"/>
          <w:numId w:val="1"/>
        </w:numPr>
        <w:spacing w:after="0" w:line="240" w:lineRule="auto"/>
        <w:jc w:val="both"/>
        <w:rPr>
          <w:rFonts w:ascii="Garamond" w:hAnsi="Garamond" w:cs="Arial"/>
        </w:rPr>
      </w:pPr>
      <w:r w:rsidRPr="00C83CAF">
        <w:rPr>
          <w:rFonts w:ascii="Garamond" w:hAnsi="Garamond" w:cs="Arial"/>
        </w:rPr>
        <w:t xml:space="preserve">das im Falle der Gefährdung des Kindeswohls zuständige Jugendamt, entsprechend den Bestimmungen des SGB VIII, des KKG und Art. 92 V, 31 Abs. Satz 2 </w:t>
      </w:r>
      <w:proofErr w:type="spellStart"/>
      <w:r w:rsidRPr="00C83CAF">
        <w:rPr>
          <w:rFonts w:ascii="Garamond" w:hAnsi="Garamond" w:cs="Arial"/>
        </w:rPr>
        <w:t>BayEUG</w:t>
      </w:r>
      <w:proofErr w:type="spellEnd"/>
      <w:r w:rsidRPr="00C83CAF">
        <w:rPr>
          <w:rFonts w:ascii="Garamond" w:hAnsi="Garamond" w:cs="Arial"/>
        </w:rPr>
        <w:t>)</w:t>
      </w:r>
    </w:p>
    <w:p w:rsidR="00AA7184" w:rsidRPr="00C83CAF" w:rsidRDefault="00AA7184" w:rsidP="00C83CAF">
      <w:pPr>
        <w:pStyle w:val="Listenabsatz"/>
        <w:numPr>
          <w:ilvl w:val="0"/>
          <w:numId w:val="1"/>
        </w:numPr>
        <w:spacing w:after="0" w:line="240" w:lineRule="auto"/>
        <w:jc w:val="both"/>
        <w:rPr>
          <w:rFonts w:ascii="Garamond" w:hAnsi="Garamond" w:cs="Arial"/>
          <w:strike/>
        </w:rPr>
      </w:pPr>
      <w:r w:rsidRPr="00C83CAF">
        <w:rPr>
          <w:rFonts w:ascii="Garamond" w:hAnsi="Garamond" w:cs="Arial"/>
        </w:rPr>
        <w:t>die nach</w:t>
      </w:r>
      <w:r w:rsidR="00DB7BE9">
        <w:rPr>
          <w:rFonts w:ascii="Garamond" w:hAnsi="Garamond" w:cs="Arial"/>
          <w:strike/>
        </w:rPr>
        <w:t xml:space="preserve"> </w:t>
      </w:r>
      <w:r w:rsidRPr="00C83CAF">
        <w:rPr>
          <w:rFonts w:ascii="Garamond" w:hAnsi="Garamond" w:cs="Arial"/>
        </w:rPr>
        <w:t>Art</w:t>
      </w:r>
      <w:r w:rsidR="00DB7BE9">
        <w:rPr>
          <w:rFonts w:ascii="Garamond" w:hAnsi="Garamond" w:cs="Arial"/>
        </w:rPr>
        <w:t>.</w:t>
      </w:r>
      <w:r w:rsidRPr="00C83CAF">
        <w:rPr>
          <w:rFonts w:ascii="Garamond" w:hAnsi="Garamond" w:cs="Arial"/>
        </w:rPr>
        <w:t xml:space="preserve"> 28 ff. Bayerischen Schulfinanzierungsgesetz (</w:t>
      </w:r>
      <w:proofErr w:type="spellStart"/>
      <w:r w:rsidRPr="00C83CAF">
        <w:rPr>
          <w:rFonts w:ascii="Garamond" w:hAnsi="Garamond" w:cs="Arial"/>
        </w:rPr>
        <w:t>BaySCHFG</w:t>
      </w:r>
      <w:proofErr w:type="spellEnd"/>
      <w:r w:rsidRPr="00C83CAF">
        <w:rPr>
          <w:rFonts w:ascii="Garamond" w:hAnsi="Garamond" w:cs="Arial"/>
        </w:rPr>
        <w:t xml:space="preserve">) zuständigen Stellen   </w:t>
      </w:r>
    </w:p>
    <w:p w:rsidR="00AA7184" w:rsidRPr="00C83CAF" w:rsidRDefault="00AA7184" w:rsidP="00C83CAF">
      <w:pPr>
        <w:pStyle w:val="Listenabsatz"/>
        <w:numPr>
          <w:ilvl w:val="0"/>
          <w:numId w:val="1"/>
        </w:numPr>
        <w:spacing w:after="0" w:line="240" w:lineRule="auto"/>
        <w:jc w:val="both"/>
        <w:rPr>
          <w:rFonts w:ascii="Garamond" w:hAnsi="Garamond" w:cs="Arial"/>
        </w:rPr>
      </w:pPr>
      <w:r w:rsidRPr="00C83CAF">
        <w:rPr>
          <w:rFonts w:ascii="Garamond" w:hAnsi="Garamond" w:cs="Arial"/>
        </w:rPr>
        <w:t>die für die Schülerbeförderung</w:t>
      </w:r>
      <w:r w:rsidRPr="00C83CAF">
        <w:rPr>
          <w:rFonts w:ascii="Garamond" w:hAnsi="Garamond" w:cs="Arial"/>
          <w:strike/>
        </w:rPr>
        <w:t>,</w:t>
      </w:r>
      <w:r w:rsidRPr="00C83CAF">
        <w:rPr>
          <w:rFonts w:ascii="Garamond" w:hAnsi="Garamond" w:cs="Arial"/>
        </w:rPr>
        <w:t xml:space="preserve"> insbesondere die Schulwegkostenfreiheit nach Maßgabe des Schulwegkostenfreiheitsgesetz - </w:t>
      </w:r>
      <w:proofErr w:type="spellStart"/>
      <w:r w:rsidRPr="00C83CAF">
        <w:rPr>
          <w:rFonts w:ascii="Garamond" w:hAnsi="Garamond" w:cs="Arial"/>
        </w:rPr>
        <w:t>SchKFrG</w:t>
      </w:r>
      <w:proofErr w:type="spellEnd"/>
      <w:r w:rsidRPr="00C83CAF">
        <w:rPr>
          <w:rFonts w:ascii="Garamond" w:hAnsi="Garamond" w:cs="Arial"/>
        </w:rPr>
        <w:t xml:space="preserve"> </w:t>
      </w:r>
      <w:proofErr w:type="spellStart"/>
      <w:r w:rsidRPr="00C83CAF">
        <w:rPr>
          <w:rFonts w:ascii="Garamond" w:hAnsi="Garamond" w:cs="Arial"/>
        </w:rPr>
        <w:t>i.V.m</w:t>
      </w:r>
      <w:proofErr w:type="spellEnd"/>
      <w:r w:rsidRPr="00C83CAF">
        <w:rPr>
          <w:rFonts w:ascii="Garamond" w:hAnsi="Garamond" w:cs="Arial"/>
        </w:rPr>
        <w:t xml:space="preserve">. der Verordnung über die Schülerbeförderung zuständigen Stellen </w:t>
      </w:r>
    </w:p>
    <w:p w:rsidR="00AA7184" w:rsidRPr="00C83CAF" w:rsidRDefault="00AA7184" w:rsidP="00C83CAF">
      <w:pPr>
        <w:pStyle w:val="Listenabsatz"/>
        <w:numPr>
          <w:ilvl w:val="0"/>
          <w:numId w:val="1"/>
        </w:numPr>
        <w:spacing w:after="0" w:line="240" w:lineRule="auto"/>
        <w:jc w:val="both"/>
        <w:rPr>
          <w:rFonts w:ascii="Garamond" w:hAnsi="Garamond" w:cs="Arial"/>
        </w:rPr>
      </w:pPr>
      <w:r w:rsidRPr="00C83CAF">
        <w:rPr>
          <w:rFonts w:ascii="Garamond" w:hAnsi="Garamond" w:cs="Arial"/>
        </w:rPr>
        <w:lastRenderedPageBreak/>
        <w:t xml:space="preserve">das Landesamt für Statistik im Rahmen von Art. 92 V, 113b Abs. 10 </w:t>
      </w:r>
      <w:proofErr w:type="spellStart"/>
      <w:r w:rsidRPr="00C83CAF">
        <w:rPr>
          <w:rFonts w:ascii="Garamond" w:hAnsi="Garamond" w:cs="Arial"/>
        </w:rPr>
        <w:t>BayEUG</w:t>
      </w:r>
      <w:proofErr w:type="spellEnd"/>
      <w:r w:rsidR="00CA4AD2" w:rsidRPr="00C83CAF">
        <w:rPr>
          <w:rFonts w:ascii="Garamond" w:hAnsi="Garamond" w:cs="Arial"/>
        </w:rPr>
        <w:t xml:space="preserve"> </w:t>
      </w:r>
    </w:p>
    <w:p w:rsidR="00AA7184" w:rsidRPr="00C83CAF" w:rsidRDefault="00AA7184" w:rsidP="00C83CAF">
      <w:pPr>
        <w:pStyle w:val="Listenabsatz"/>
        <w:numPr>
          <w:ilvl w:val="0"/>
          <w:numId w:val="1"/>
        </w:numPr>
        <w:spacing w:after="0" w:line="240" w:lineRule="auto"/>
        <w:jc w:val="both"/>
        <w:rPr>
          <w:rFonts w:ascii="Garamond" w:hAnsi="Garamond" w:cs="Arial"/>
        </w:rPr>
      </w:pPr>
      <w:r w:rsidRPr="00C83CAF">
        <w:rPr>
          <w:rFonts w:ascii="Garamond" w:hAnsi="Garamond" w:cs="Arial"/>
        </w:rPr>
        <w:t xml:space="preserve">die aufnehmende Schule im Falle eines Schulwechsels (92 V, Art. 85a Abs. 2 </w:t>
      </w:r>
      <w:proofErr w:type="spellStart"/>
      <w:r w:rsidRPr="00C83CAF">
        <w:rPr>
          <w:rFonts w:ascii="Garamond" w:hAnsi="Garamond" w:cs="Arial"/>
        </w:rPr>
        <w:t>BayEUG</w:t>
      </w:r>
      <w:proofErr w:type="spellEnd"/>
      <w:r w:rsidRPr="00C83CAF">
        <w:rPr>
          <w:rFonts w:ascii="Garamond" w:hAnsi="Garamond" w:cs="Arial"/>
        </w:rPr>
        <w:t xml:space="preserve">, § 39 II </w:t>
      </w:r>
      <w:proofErr w:type="spellStart"/>
      <w:r w:rsidRPr="00C83CAF">
        <w:rPr>
          <w:rFonts w:ascii="Garamond" w:hAnsi="Garamond" w:cs="Arial"/>
        </w:rPr>
        <w:t>BaySchO</w:t>
      </w:r>
      <w:proofErr w:type="spellEnd"/>
      <w:r w:rsidRPr="00C83CAF">
        <w:rPr>
          <w:rFonts w:ascii="Garamond" w:hAnsi="Garamond" w:cs="Arial"/>
        </w:rPr>
        <w:t>)</w:t>
      </w:r>
    </w:p>
    <w:p w:rsidR="00AA7184" w:rsidRPr="00EE209E" w:rsidRDefault="00AA7184" w:rsidP="00EE209E">
      <w:pPr>
        <w:pStyle w:val="Listenabsatz"/>
        <w:numPr>
          <w:ilvl w:val="0"/>
          <w:numId w:val="1"/>
        </w:numPr>
        <w:spacing w:after="0" w:line="240" w:lineRule="auto"/>
        <w:jc w:val="both"/>
        <w:rPr>
          <w:rFonts w:ascii="Garamond" w:hAnsi="Garamond" w:cs="Arial"/>
          <w:strike/>
        </w:rPr>
      </w:pPr>
      <w:r w:rsidRPr="00EE209E">
        <w:rPr>
          <w:rFonts w:ascii="Garamond" w:hAnsi="Garamond" w:cs="Arial"/>
        </w:rPr>
        <w:t xml:space="preserve">soweit </w:t>
      </w:r>
      <w:r w:rsidRPr="00C83CAF">
        <w:rPr>
          <w:rFonts w:ascii="Garamond" w:hAnsi="Garamond" w:cs="Arial"/>
        </w:rPr>
        <w:t xml:space="preserve">entsprechende Meldepflichten im Zusammenhang mit der Durchführung von Maßnahmen der Berufsausbildung bestehen, an die dafür zuständigen </w:t>
      </w:r>
      <w:r w:rsidRPr="00EE209E">
        <w:rPr>
          <w:rFonts w:ascii="Garamond" w:hAnsi="Garamond" w:cs="Arial"/>
        </w:rPr>
        <w:t xml:space="preserve">Stelen </w:t>
      </w:r>
    </w:p>
    <w:p w:rsidR="00AA7184" w:rsidRDefault="00AA7184" w:rsidP="00C83CAF">
      <w:pPr>
        <w:tabs>
          <w:tab w:val="num" w:pos="720"/>
        </w:tabs>
        <w:spacing w:after="0" w:line="240" w:lineRule="auto"/>
        <w:ind w:left="720" w:hanging="360"/>
        <w:contextualSpacing/>
        <w:jc w:val="both"/>
        <w:rPr>
          <w:rFonts w:ascii="Garamond" w:hAnsi="Garamond" w:cs="Arial"/>
        </w:rPr>
      </w:pPr>
      <w:r w:rsidRPr="00C83CAF">
        <w:rPr>
          <w:rFonts w:ascii="Garamond" w:hAnsi="Garamond" w:cs="Arial"/>
          <w:color w:val="FF0000"/>
        </w:rPr>
        <w:tab/>
      </w:r>
      <w:r w:rsidRPr="00C83CAF">
        <w:rPr>
          <w:rFonts w:ascii="Garamond" w:hAnsi="Garamond" w:cs="Arial"/>
        </w:rPr>
        <w:t xml:space="preserve">die zuständigen Stellen im Zusammenhang mit der Durchsetzung der Schulpflicht, nach Maßgabe von Art. 90 Satz 3, Art. 118 </w:t>
      </w:r>
      <w:proofErr w:type="spellStart"/>
      <w:r w:rsidRPr="00C83CAF">
        <w:rPr>
          <w:rFonts w:ascii="Garamond" w:hAnsi="Garamond" w:cs="Arial"/>
        </w:rPr>
        <w:t>BayEUG</w:t>
      </w:r>
      <w:proofErr w:type="spellEnd"/>
      <w:r w:rsidRPr="00C83CAF">
        <w:rPr>
          <w:rFonts w:ascii="Garamond" w:hAnsi="Garamond" w:cs="Arial"/>
        </w:rPr>
        <w:t xml:space="preserve"> und Art. 119 </w:t>
      </w:r>
      <w:proofErr w:type="spellStart"/>
      <w:r w:rsidRPr="00C83CAF">
        <w:rPr>
          <w:rFonts w:ascii="Garamond" w:hAnsi="Garamond" w:cs="Arial"/>
        </w:rPr>
        <w:t>BayEUG</w:t>
      </w:r>
      <w:proofErr w:type="spellEnd"/>
      <w:r w:rsidRPr="00C83CAF">
        <w:rPr>
          <w:rFonts w:ascii="Garamond" w:hAnsi="Garamond" w:cs="Arial"/>
        </w:rPr>
        <w:t xml:space="preserve">,   </w:t>
      </w:r>
    </w:p>
    <w:p w:rsidR="00EE209E" w:rsidRPr="00C83CAF" w:rsidRDefault="00EE209E" w:rsidP="00C83CAF">
      <w:pPr>
        <w:tabs>
          <w:tab w:val="num" w:pos="720"/>
        </w:tabs>
        <w:spacing w:after="0" w:line="240" w:lineRule="auto"/>
        <w:ind w:left="720" w:hanging="360"/>
        <w:contextualSpacing/>
        <w:jc w:val="both"/>
        <w:rPr>
          <w:rFonts w:ascii="Garamond" w:hAnsi="Garamond" w:cs="Arial"/>
        </w:rPr>
      </w:pPr>
    </w:p>
    <w:p w:rsidR="00AA7184" w:rsidRPr="00C83CAF" w:rsidRDefault="00AA7184" w:rsidP="00C83CAF">
      <w:pPr>
        <w:keepNext/>
        <w:spacing w:after="0" w:line="240" w:lineRule="auto"/>
        <w:jc w:val="both"/>
        <w:rPr>
          <w:rFonts w:ascii="Garamond" w:hAnsi="Garamond" w:cs="Arial"/>
          <w:b/>
          <w:i/>
        </w:rPr>
      </w:pPr>
      <w:r w:rsidRPr="00C83CAF">
        <w:rPr>
          <w:rFonts w:ascii="Garamond" w:hAnsi="Garamond" w:cs="Arial"/>
          <w:b/>
          <w:i/>
        </w:rPr>
        <w:t xml:space="preserve">Dauer der Speicherung </w:t>
      </w:r>
    </w:p>
    <w:p w:rsidR="00AA7184" w:rsidRPr="00C83CAF" w:rsidRDefault="00AA7184" w:rsidP="00C83CAF">
      <w:pPr>
        <w:spacing w:after="0" w:line="240" w:lineRule="auto"/>
        <w:jc w:val="both"/>
        <w:rPr>
          <w:rFonts w:ascii="Garamond" w:hAnsi="Garamond" w:cs="Arial"/>
        </w:rPr>
      </w:pPr>
      <w:r w:rsidRPr="00C83CAF">
        <w:rPr>
          <w:rFonts w:ascii="Garamond" w:hAnsi="Garamond" w:cs="Arial"/>
        </w:rPr>
        <w:t>Grundsatz:</w:t>
      </w:r>
    </w:p>
    <w:p w:rsidR="00AA7184" w:rsidRPr="00C83CAF" w:rsidRDefault="00AA7184" w:rsidP="00C83CAF">
      <w:pPr>
        <w:spacing w:after="0" w:line="240" w:lineRule="auto"/>
        <w:jc w:val="both"/>
        <w:rPr>
          <w:rFonts w:ascii="Garamond" w:hAnsi="Garamond" w:cs="Arial"/>
        </w:rPr>
      </w:pPr>
      <w:r w:rsidRPr="00C83CAF">
        <w:rPr>
          <w:rFonts w:ascii="Garamond" w:hAnsi="Garamond" w:cs="Arial"/>
        </w:rPr>
        <w:t xml:space="preserve">Daten von Schülerinnen und Schülern und Erziehungsberechtigten werden von uns nur so lange gespeichert, wie dies unter Beachtung gesetzlicher Vorgaben, insbesondere den Bestimmungen des Kirchlichen Datenschutzgesetzes </w:t>
      </w:r>
      <w:r w:rsidR="000E0F23" w:rsidRPr="00C83CAF">
        <w:rPr>
          <w:rFonts w:ascii="Garamond" w:hAnsi="Garamond" w:cs="Arial"/>
        </w:rPr>
        <w:t xml:space="preserve">zur </w:t>
      </w:r>
      <w:r w:rsidRPr="00C83CAF">
        <w:rPr>
          <w:rFonts w:ascii="Garamond" w:hAnsi="Garamond" w:cs="Arial"/>
        </w:rPr>
        <w:t>Auf</w:t>
      </w:r>
      <w:r w:rsidR="000E0F23" w:rsidRPr="00C83CAF">
        <w:rPr>
          <w:rFonts w:ascii="Garamond" w:hAnsi="Garamond" w:cs="Arial"/>
        </w:rPr>
        <w:softHyphen/>
      </w:r>
      <w:r w:rsidRPr="00C83CAF">
        <w:rPr>
          <w:rFonts w:ascii="Garamond" w:hAnsi="Garamond" w:cs="Arial"/>
        </w:rPr>
        <w:t xml:space="preserve">gabenerfüllung erforderlich ist. </w:t>
      </w:r>
    </w:p>
    <w:p w:rsidR="00AA7184" w:rsidRPr="00C83CAF" w:rsidRDefault="00AA7184" w:rsidP="00C83CAF">
      <w:pPr>
        <w:spacing w:after="0" w:line="240" w:lineRule="auto"/>
        <w:jc w:val="both"/>
        <w:rPr>
          <w:rFonts w:ascii="Garamond" w:hAnsi="Garamond" w:cs="Arial"/>
        </w:rPr>
      </w:pPr>
      <w:r w:rsidRPr="00C83CAF">
        <w:rPr>
          <w:rFonts w:ascii="Garamond" w:hAnsi="Garamond" w:cs="Arial"/>
        </w:rPr>
        <w:t>Daten in Schülerunterlagen:</w:t>
      </w:r>
    </w:p>
    <w:p w:rsidR="00AA7184" w:rsidRDefault="00AA7184" w:rsidP="00C83CAF">
      <w:pPr>
        <w:spacing w:after="0" w:line="240" w:lineRule="auto"/>
        <w:jc w:val="both"/>
        <w:rPr>
          <w:rFonts w:ascii="Garamond" w:hAnsi="Garamond" w:cs="Arial"/>
        </w:rPr>
      </w:pPr>
      <w:r w:rsidRPr="00C83CAF">
        <w:rPr>
          <w:rFonts w:ascii="Garamond" w:hAnsi="Garamond" w:cs="Arial"/>
        </w:rPr>
        <w:t>Für Daten, die in den Schülerunterlagen gespeichert sind, gelten im Rahmen der Geltung der Bayerischen Schulordnung für staatlich anerkannte Schulen nach § 1 Satz 2 der Bayerischen Schulordnung und nach Maßgabe der</w:t>
      </w:r>
      <w:r w:rsidR="00EE209E">
        <w:rPr>
          <w:rFonts w:ascii="Garamond" w:hAnsi="Garamond" w:cs="Arial"/>
        </w:rPr>
        <w:t xml:space="preserve"> </w:t>
      </w:r>
      <w:r w:rsidRPr="00C83CAF">
        <w:rPr>
          <w:rFonts w:ascii="Garamond" w:hAnsi="Garamond" w:cs="Arial"/>
        </w:rPr>
        <w:t>Kirchlichen Datens</w:t>
      </w:r>
      <w:r w:rsidR="00C741FD" w:rsidRPr="00C83CAF">
        <w:rPr>
          <w:rFonts w:ascii="Garamond" w:hAnsi="Garamond" w:cs="Arial"/>
        </w:rPr>
        <w:t xml:space="preserve">chutzbestimmungen im Regelfall </w:t>
      </w:r>
      <w:r w:rsidRPr="00C83CAF">
        <w:rPr>
          <w:rFonts w:ascii="Garamond" w:hAnsi="Garamond" w:cs="Arial"/>
        </w:rPr>
        <w:t>folgende Speicherfristen:</w:t>
      </w:r>
    </w:p>
    <w:p w:rsidR="00C83CAF" w:rsidRPr="00C83CAF" w:rsidRDefault="00C83CAF" w:rsidP="00C83CAF">
      <w:pPr>
        <w:spacing w:after="0" w:line="240" w:lineRule="auto"/>
        <w:jc w:val="both"/>
        <w:rPr>
          <w:rFonts w:ascii="Garamond" w:hAnsi="Garamond" w:cs="Arial"/>
        </w:rPr>
      </w:pPr>
    </w:p>
    <w:tbl>
      <w:tblPr>
        <w:tblStyle w:val="Tabellenraster"/>
        <w:tblW w:w="9325" w:type="dxa"/>
        <w:tblInd w:w="-5" w:type="dxa"/>
        <w:tblLook w:val="04A0" w:firstRow="1" w:lastRow="0" w:firstColumn="1" w:lastColumn="0" w:noHBand="0" w:noVBand="1"/>
      </w:tblPr>
      <w:tblGrid>
        <w:gridCol w:w="647"/>
        <w:gridCol w:w="6375"/>
        <w:gridCol w:w="2303"/>
      </w:tblGrid>
      <w:tr w:rsidR="00AA7184" w:rsidRPr="00C83CAF" w:rsidTr="00C83CAF">
        <w:tc>
          <w:tcPr>
            <w:tcW w:w="647" w:type="dxa"/>
            <w:tcBorders>
              <w:top w:val="single" w:sz="4" w:space="0" w:color="auto"/>
              <w:left w:val="single" w:sz="4" w:space="0" w:color="auto"/>
              <w:bottom w:val="single" w:sz="4" w:space="0" w:color="auto"/>
              <w:right w:val="single" w:sz="4" w:space="0" w:color="auto"/>
            </w:tcBorders>
          </w:tcPr>
          <w:p w:rsidR="00AA7184" w:rsidRPr="00C83CAF" w:rsidRDefault="00AF606A" w:rsidP="00C83CAF">
            <w:pPr>
              <w:jc w:val="both"/>
              <w:rPr>
                <w:rFonts w:ascii="Garamond" w:hAnsi="Garamond" w:cs="Arial"/>
              </w:rPr>
            </w:pPr>
            <w:r w:rsidRPr="00C83CAF">
              <w:rPr>
                <w:rFonts w:ascii="Garamond" w:hAnsi="Garamond" w:cs="Arial"/>
              </w:rPr>
              <w:t>Nr.</w:t>
            </w:r>
          </w:p>
        </w:tc>
        <w:tc>
          <w:tcPr>
            <w:tcW w:w="6375" w:type="dxa"/>
            <w:tcBorders>
              <w:top w:val="single" w:sz="4" w:space="0" w:color="auto"/>
              <w:left w:val="single" w:sz="4" w:space="0" w:color="auto"/>
              <w:bottom w:val="single" w:sz="4" w:space="0" w:color="auto"/>
              <w:right w:val="single" w:sz="4" w:space="0" w:color="auto"/>
            </w:tcBorders>
            <w:hideMark/>
          </w:tcPr>
          <w:p w:rsidR="00AA7184" w:rsidRPr="00C83CAF" w:rsidRDefault="00AA7184" w:rsidP="00C83CAF">
            <w:pPr>
              <w:jc w:val="both"/>
              <w:rPr>
                <w:rFonts w:ascii="Garamond" w:hAnsi="Garamond" w:cs="Arial"/>
              </w:rPr>
            </w:pPr>
            <w:r w:rsidRPr="00C83CAF">
              <w:rPr>
                <w:rFonts w:ascii="Garamond" w:hAnsi="Garamond" w:cs="Arial"/>
              </w:rPr>
              <w:t>Betroffene Daten</w:t>
            </w:r>
          </w:p>
        </w:tc>
        <w:tc>
          <w:tcPr>
            <w:tcW w:w="2303" w:type="dxa"/>
            <w:tcBorders>
              <w:top w:val="single" w:sz="4" w:space="0" w:color="auto"/>
              <w:left w:val="single" w:sz="4" w:space="0" w:color="auto"/>
              <w:bottom w:val="single" w:sz="4" w:space="0" w:color="auto"/>
              <w:right w:val="single" w:sz="4" w:space="0" w:color="auto"/>
            </w:tcBorders>
            <w:hideMark/>
          </w:tcPr>
          <w:p w:rsidR="00AA7184" w:rsidRPr="00C83CAF" w:rsidRDefault="00AA7184" w:rsidP="00C83CAF">
            <w:pPr>
              <w:jc w:val="both"/>
              <w:rPr>
                <w:rFonts w:ascii="Garamond" w:hAnsi="Garamond" w:cs="Arial"/>
              </w:rPr>
            </w:pPr>
            <w:r w:rsidRPr="00C83CAF">
              <w:rPr>
                <w:rFonts w:ascii="Garamond" w:hAnsi="Garamond" w:cs="Arial"/>
              </w:rPr>
              <w:t>Aufbewahrungszeit/</w:t>
            </w:r>
            <w:r w:rsidRPr="00C83CAF">
              <w:rPr>
                <w:rFonts w:ascii="Garamond" w:hAnsi="Garamond" w:cs="Arial"/>
              </w:rPr>
              <w:br/>
              <w:t>Löschungsfrist</w:t>
            </w:r>
          </w:p>
        </w:tc>
      </w:tr>
      <w:tr w:rsidR="00AA7184" w:rsidRPr="00C83CAF" w:rsidTr="00C83CAF">
        <w:tc>
          <w:tcPr>
            <w:tcW w:w="647" w:type="dxa"/>
            <w:tcBorders>
              <w:top w:val="single" w:sz="4" w:space="0" w:color="auto"/>
              <w:left w:val="single" w:sz="4" w:space="0" w:color="auto"/>
              <w:bottom w:val="single" w:sz="4" w:space="0" w:color="auto"/>
              <w:right w:val="single" w:sz="4" w:space="0" w:color="auto"/>
            </w:tcBorders>
            <w:hideMark/>
          </w:tcPr>
          <w:p w:rsidR="00AA7184" w:rsidRPr="00C83CAF" w:rsidRDefault="00AA7184" w:rsidP="00C83CAF">
            <w:pPr>
              <w:jc w:val="both"/>
              <w:rPr>
                <w:rFonts w:ascii="Garamond" w:hAnsi="Garamond" w:cs="Arial"/>
              </w:rPr>
            </w:pPr>
            <w:r w:rsidRPr="00C83CAF">
              <w:rPr>
                <w:rFonts w:ascii="Garamond" w:hAnsi="Garamond" w:cs="Arial"/>
              </w:rPr>
              <w:t>1.</w:t>
            </w:r>
          </w:p>
        </w:tc>
        <w:tc>
          <w:tcPr>
            <w:tcW w:w="6375" w:type="dxa"/>
            <w:tcBorders>
              <w:top w:val="single" w:sz="4" w:space="0" w:color="auto"/>
              <w:left w:val="single" w:sz="4" w:space="0" w:color="auto"/>
              <w:bottom w:val="single" w:sz="4" w:space="0" w:color="auto"/>
              <w:right w:val="single" w:sz="4" w:space="0" w:color="auto"/>
            </w:tcBorders>
            <w:hideMark/>
          </w:tcPr>
          <w:p w:rsidR="00AA7184" w:rsidRPr="00C83CAF" w:rsidRDefault="00AA7184" w:rsidP="00C83CAF">
            <w:pPr>
              <w:jc w:val="both"/>
              <w:rPr>
                <w:rFonts w:ascii="Garamond" w:hAnsi="Garamond" w:cs="Arial"/>
              </w:rPr>
            </w:pPr>
            <w:r w:rsidRPr="00C83CAF">
              <w:rPr>
                <w:rFonts w:ascii="Garamond" w:hAnsi="Garamond" w:cs="Arial"/>
              </w:rPr>
              <w:t>Schülerstammblatt; Abschlusszeugnisse oder sie ersetzende Zeugnisse in Abschrift; Zeugnisse, die schulische Berechtigungen verleihen, in Abschrift; Urkunden, die zum Führen eine Berufsbezeichnung berechtigen, in Abschrift</w:t>
            </w:r>
          </w:p>
        </w:tc>
        <w:tc>
          <w:tcPr>
            <w:tcW w:w="2303" w:type="dxa"/>
            <w:tcBorders>
              <w:top w:val="single" w:sz="4" w:space="0" w:color="auto"/>
              <w:left w:val="single" w:sz="4" w:space="0" w:color="auto"/>
              <w:bottom w:val="single" w:sz="4" w:space="0" w:color="auto"/>
              <w:right w:val="single" w:sz="4" w:space="0" w:color="auto"/>
            </w:tcBorders>
            <w:hideMark/>
          </w:tcPr>
          <w:p w:rsidR="00AA7184" w:rsidRPr="00C83CAF" w:rsidRDefault="00AA7184" w:rsidP="00C83CAF">
            <w:pPr>
              <w:jc w:val="both"/>
              <w:rPr>
                <w:rFonts w:ascii="Garamond" w:hAnsi="Garamond" w:cs="Arial"/>
              </w:rPr>
            </w:pPr>
            <w:r w:rsidRPr="00C83CAF">
              <w:rPr>
                <w:rFonts w:ascii="Garamond" w:hAnsi="Garamond" w:cs="Arial"/>
              </w:rPr>
              <w:t>50 Jahre</w:t>
            </w:r>
          </w:p>
        </w:tc>
      </w:tr>
      <w:tr w:rsidR="00AA7184" w:rsidRPr="00C83CAF" w:rsidTr="00C83CAF">
        <w:tc>
          <w:tcPr>
            <w:tcW w:w="647" w:type="dxa"/>
            <w:tcBorders>
              <w:top w:val="single" w:sz="4" w:space="0" w:color="auto"/>
              <w:left w:val="single" w:sz="4" w:space="0" w:color="auto"/>
              <w:bottom w:val="single" w:sz="4" w:space="0" w:color="auto"/>
              <w:right w:val="single" w:sz="4" w:space="0" w:color="auto"/>
            </w:tcBorders>
            <w:hideMark/>
          </w:tcPr>
          <w:p w:rsidR="00AA7184" w:rsidRPr="00C83CAF" w:rsidRDefault="00AA7184" w:rsidP="00C83CAF">
            <w:pPr>
              <w:jc w:val="both"/>
              <w:rPr>
                <w:rFonts w:ascii="Garamond" w:hAnsi="Garamond" w:cs="Arial"/>
              </w:rPr>
            </w:pPr>
            <w:r w:rsidRPr="00C83CAF">
              <w:rPr>
                <w:rFonts w:ascii="Garamond" w:hAnsi="Garamond" w:cs="Arial"/>
              </w:rPr>
              <w:t>2.</w:t>
            </w:r>
          </w:p>
        </w:tc>
        <w:tc>
          <w:tcPr>
            <w:tcW w:w="6375" w:type="dxa"/>
            <w:tcBorders>
              <w:top w:val="single" w:sz="4" w:space="0" w:color="auto"/>
              <w:left w:val="single" w:sz="4" w:space="0" w:color="auto"/>
              <w:bottom w:val="single" w:sz="4" w:space="0" w:color="auto"/>
              <w:right w:val="single" w:sz="4" w:space="0" w:color="auto"/>
            </w:tcBorders>
            <w:hideMark/>
          </w:tcPr>
          <w:p w:rsidR="00AA7184" w:rsidRPr="00C83CAF" w:rsidRDefault="00AA7184" w:rsidP="00C83CAF">
            <w:pPr>
              <w:jc w:val="both"/>
              <w:rPr>
                <w:rFonts w:ascii="Garamond" w:hAnsi="Garamond" w:cs="Arial"/>
              </w:rPr>
            </w:pPr>
            <w:r w:rsidRPr="00C83CAF">
              <w:rPr>
                <w:rFonts w:ascii="Garamond" w:hAnsi="Garamond" w:cs="Arial"/>
              </w:rPr>
              <w:t>Leistungsnachweise</w:t>
            </w:r>
          </w:p>
        </w:tc>
        <w:tc>
          <w:tcPr>
            <w:tcW w:w="2303" w:type="dxa"/>
            <w:tcBorders>
              <w:top w:val="single" w:sz="4" w:space="0" w:color="auto"/>
              <w:left w:val="single" w:sz="4" w:space="0" w:color="auto"/>
              <w:bottom w:val="single" w:sz="4" w:space="0" w:color="auto"/>
              <w:right w:val="single" w:sz="4" w:space="0" w:color="auto"/>
            </w:tcBorders>
            <w:hideMark/>
          </w:tcPr>
          <w:p w:rsidR="00AA7184" w:rsidRPr="00C83CAF" w:rsidRDefault="00AA7184" w:rsidP="00C83CAF">
            <w:pPr>
              <w:jc w:val="both"/>
              <w:rPr>
                <w:rFonts w:ascii="Garamond" w:hAnsi="Garamond" w:cs="Arial"/>
              </w:rPr>
            </w:pPr>
            <w:r w:rsidRPr="00C83CAF">
              <w:rPr>
                <w:rFonts w:ascii="Garamond" w:hAnsi="Garamond" w:cs="Arial"/>
              </w:rPr>
              <w:t>2 Jahre</w:t>
            </w:r>
          </w:p>
        </w:tc>
      </w:tr>
      <w:tr w:rsidR="00AA7184" w:rsidRPr="00C83CAF" w:rsidTr="00C83CAF">
        <w:tc>
          <w:tcPr>
            <w:tcW w:w="647" w:type="dxa"/>
            <w:tcBorders>
              <w:top w:val="single" w:sz="4" w:space="0" w:color="auto"/>
              <w:left w:val="single" w:sz="4" w:space="0" w:color="auto"/>
              <w:bottom w:val="single" w:sz="4" w:space="0" w:color="auto"/>
              <w:right w:val="single" w:sz="4" w:space="0" w:color="auto"/>
            </w:tcBorders>
            <w:hideMark/>
          </w:tcPr>
          <w:p w:rsidR="00AA7184" w:rsidRPr="00C83CAF" w:rsidRDefault="00AA7184" w:rsidP="00C83CAF">
            <w:pPr>
              <w:jc w:val="both"/>
              <w:rPr>
                <w:rFonts w:ascii="Garamond" w:hAnsi="Garamond" w:cs="Arial"/>
              </w:rPr>
            </w:pPr>
            <w:r w:rsidRPr="00C83CAF">
              <w:rPr>
                <w:rFonts w:ascii="Garamond" w:hAnsi="Garamond" w:cs="Arial"/>
              </w:rPr>
              <w:t>3.</w:t>
            </w:r>
          </w:p>
        </w:tc>
        <w:tc>
          <w:tcPr>
            <w:tcW w:w="6375" w:type="dxa"/>
            <w:tcBorders>
              <w:top w:val="single" w:sz="4" w:space="0" w:color="auto"/>
              <w:left w:val="single" w:sz="4" w:space="0" w:color="auto"/>
              <w:bottom w:val="single" w:sz="4" w:space="0" w:color="auto"/>
              <w:right w:val="single" w:sz="4" w:space="0" w:color="auto"/>
            </w:tcBorders>
            <w:hideMark/>
          </w:tcPr>
          <w:p w:rsidR="00AA7184" w:rsidRPr="00C83CAF" w:rsidRDefault="00AA7184" w:rsidP="00C83CAF">
            <w:pPr>
              <w:jc w:val="both"/>
              <w:rPr>
                <w:rFonts w:ascii="Garamond" w:hAnsi="Garamond" w:cs="Arial"/>
              </w:rPr>
            </w:pPr>
            <w:r w:rsidRPr="00C83CAF">
              <w:rPr>
                <w:rFonts w:ascii="Garamond" w:hAnsi="Garamond" w:cs="Arial"/>
              </w:rPr>
              <w:t xml:space="preserve">alle übrigen Daten </w:t>
            </w:r>
          </w:p>
        </w:tc>
        <w:tc>
          <w:tcPr>
            <w:tcW w:w="2303" w:type="dxa"/>
            <w:tcBorders>
              <w:top w:val="single" w:sz="4" w:space="0" w:color="auto"/>
              <w:left w:val="single" w:sz="4" w:space="0" w:color="auto"/>
              <w:bottom w:val="single" w:sz="4" w:space="0" w:color="auto"/>
              <w:right w:val="single" w:sz="4" w:space="0" w:color="auto"/>
            </w:tcBorders>
            <w:hideMark/>
          </w:tcPr>
          <w:p w:rsidR="00AA7184" w:rsidRPr="00C83CAF" w:rsidRDefault="00AA7184" w:rsidP="00C83CAF">
            <w:pPr>
              <w:jc w:val="both"/>
              <w:rPr>
                <w:rFonts w:ascii="Garamond" w:hAnsi="Garamond" w:cs="Arial"/>
              </w:rPr>
            </w:pPr>
            <w:r w:rsidRPr="00C83CAF">
              <w:rPr>
                <w:rFonts w:ascii="Garamond" w:hAnsi="Garamond" w:cs="Arial"/>
              </w:rPr>
              <w:t>1 Jahr</w:t>
            </w:r>
          </w:p>
        </w:tc>
      </w:tr>
    </w:tbl>
    <w:p w:rsidR="00AA7184" w:rsidRPr="00C83CAF" w:rsidRDefault="00AA7184" w:rsidP="00C83CAF">
      <w:pPr>
        <w:spacing w:after="0" w:line="240" w:lineRule="auto"/>
        <w:jc w:val="both"/>
        <w:rPr>
          <w:rFonts w:ascii="Garamond" w:hAnsi="Garamond" w:cs="Arial"/>
        </w:rPr>
      </w:pPr>
    </w:p>
    <w:p w:rsidR="00AA7184" w:rsidRPr="00C83CAF" w:rsidRDefault="00AA7184" w:rsidP="00C83CAF">
      <w:pPr>
        <w:spacing w:after="0" w:line="240" w:lineRule="auto"/>
        <w:jc w:val="both"/>
        <w:rPr>
          <w:rFonts w:ascii="Garamond" w:hAnsi="Garamond" w:cs="Arial"/>
        </w:rPr>
      </w:pPr>
      <w:r w:rsidRPr="00C83CAF">
        <w:rPr>
          <w:rFonts w:ascii="Garamond" w:hAnsi="Garamond" w:cs="Arial"/>
        </w:rPr>
        <w:t xml:space="preserve">Die </w:t>
      </w:r>
      <w:r w:rsidR="00AF606A" w:rsidRPr="00C83CAF">
        <w:rPr>
          <w:rFonts w:ascii="Garamond" w:hAnsi="Garamond" w:cs="Arial"/>
        </w:rPr>
        <w:t xml:space="preserve">Löschfristen für die </w:t>
      </w:r>
      <w:r w:rsidRPr="00C83CAF">
        <w:rPr>
          <w:rFonts w:ascii="Garamond" w:hAnsi="Garamond" w:cs="Arial"/>
        </w:rPr>
        <w:t xml:space="preserve">in Nrn. 1 und 3 genannten Daten </w:t>
      </w:r>
      <w:r w:rsidR="00AF606A" w:rsidRPr="00C83CAF">
        <w:rPr>
          <w:rFonts w:ascii="Garamond" w:hAnsi="Garamond" w:cs="Arial"/>
        </w:rPr>
        <w:t>beginnen</w:t>
      </w:r>
      <w:r w:rsidRPr="00C83CAF">
        <w:rPr>
          <w:rFonts w:ascii="Garamond" w:hAnsi="Garamond" w:cs="Arial"/>
        </w:rPr>
        <w:t xml:space="preserve"> i.</w:t>
      </w:r>
      <w:r w:rsidR="00AF606A" w:rsidRPr="00C83CAF">
        <w:rPr>
          <w:rFonts w:ascii="Garamond" w:hAnsi="Garamond" w:cs="Arial"/>
        </w:rPr>
        <w:t>d.</w:t>
      </w:r>
      <w:r w:rsidRPr="00C83CAF">
        <w:rPr>
          <w:rFonts w:ascii="Garamond" w:hAnsi="Garamond" w:cs="Arial"/>
        </w:rPr>
        <w:t>R. mit Ablauf des Schuljahres, in dem die Schülerin oder der Schüler die Schule verlässt, die</w:t>
      </w:r>
      <w:r w:rsidRPr="00C83CAF">
        <w:rPr>
          <w:rFonts w:ascii="Garamond" w:hAnsi="Garamond" w:cs="Arial"/>
          <w:color w:val="FF0000"/>
        </w:rPr>
        <w:t xml:space="preserve"> </w:t>
      </w:r>
      <w:r w:rsidR="00AF606A" w:rsidRPr="00C83CAF">
        <w:rPr>
          <w:rFonts w:ascii="Garamond" w:hAnsi="Garamond" w:cs="Arial"/>
        </w:rPr>
        <w:t xml:space="preserve">Löschfrist für </w:t>
      </w:r>
      <w:r w:rsidRPr="00C83CAF">
        <w:rPr>
          <w:rFonts w:ascii="Garamond" w:hAnsi="Garamond" w:cs="Arial"/>
        </w:rPr>
        <w:t>Leistungsnachweise mit Ablauf des Schuljahres, in dem sie angefertigt wurden.</w:t>
      </w:r>
    </w:p>
    <w:p w:rsidR="00AA7184" w:rsidRPr="00C83CAF" w:rsidRDefault="00AA7184" w:rsidP="00C83CAF">
      <w:pPr>
        <w:spacing w:after="0" w:line="240" w:lineRule="auto"/>
        <w:jc w:val="both"/>
        <w:rPr>
          <w:rFonts w:ascii="Garamond" w:hAnsi="Garamond" w:cs="Arial"/>
        </w:rPr>
      </w:pPr>
      <w:r w:rsidRPr="00C83CAF">
        <w:rPr>
          <w:rFonts w:ascii="Garamond" w:hAnsi="Garamond" w:cs="Arial"/>
        </w:rPr>
        <w:t xml:space="preserve">Hinweis: Für Schülerdaten auf privaten Rechnern, soweit insbesondere Lehrkräften zu dienstlichen Zwecken </w:t>
      </w:r>
      <w:r w:rsidR="00104B4C" w:rsidRPr="00C83CAF">
        <w:rPr>
          <w:rFonts w:ascii="Garamond" w:hAnsi="Garamond" w:cs="Arial"/>
        </w:rPr>
        <w:t xml:space="preserve">gestattet, </w:t>
      </w:r>
      <w:r w:rsidRPr="00C83CAF">
        <w:rPr>
          <w:rFonts w:ascii="Garamond" w:hAnsi="Garamond" w:cs="Arial"/>
        </w:rPr>
        <w:t>ist insbeson</w:t>
      </w:r>
      <w:r w:rsidR="00CA4AD2" w:rsidRPr="00C83CAF">
        <w:rPr>
          <w:rFonts w:ascii="Garamond" w:hAnsi="Garamond" w:cs="Arial"/>
        </w:rPr>
        <w:t xml:space="preserve">dere § 20 KDG – </w:t>
      </w:r>
      <w:r w:rsidR="00104B4C" w:rsidRPr="00C83CAF">
        <w:rPr>
          <w:rFonts w:ascii="Garamond" w:hAnsi="Garamond" w:cs="Arial"/>
        </w:rPr>
        <w:t>DVO</w:t>
      </w:r>
      <w:r w:rsidR="00CA4AD2" w:rsidRPr="00C83CAF">
        <w:rPr>
          <w:rFonts w:ascii="Garamond" w:hAnsi="Garamond" w:cs="Arial"/>
        </w:rPr>
        <w:t xml:space="preserve"> (Diözese Augsburg) </w:t>
      </w:r>
      <w:r w:rsidR="00104B4C" w:rsidRPr="00C83CAF">
        <w:rPr>
          <w:rFonts w:ascii="Garamond" w:hAnsi="Garamond" w:cs="Arial"/>
        </w:rPr>
        <w:t xml:space="preserve">zu beachten: Danach dürfen Schülerdaten auf privaten Rechnern von Lehrkräften </w:t>
      </w:r>
      <w:r w:rsidRPr="00C83CAF">
        <w:rPr>
          <w:rFonts w:ascii="Garamond" w:hAnsi="Garamond" w:cs="Arial"/>
        </w:rPr>
        <w:t>nur für die Dauer des laufende</w:t>
      </w:r>
      <w:r w:rsidR="00104B4C" w:rsidRPr="00C83CAF">
        <w:rPr>
          <w:rFonts w:ascii="Garamond" w:hAnsi="Garamond" w:cs="Arial"/>
        </w:rPr>
        <w:t xml:space="preserve">n Schuljahres gespeichert </w:t>
      </w:r>
      <w:r w:rsidR="00B82E86" w:rsidRPr="00C83CAF">
        <w:rPr>
          <w:rFonts w:ascii="Garamond" w:hAnsi="Garamond" w:cs="Arial"/>
        </w:rPr>
        <w:t>werden.</w:t>
      </w:r>
      <w:r w:rsidRPr="00C83CAF">
        <w:rPr>
          <w:rFonts w:ascii="Garamond" w:hAnsi="Garamond" w:cs="Arial"/>
        </w:rPr>
        <w:t xml:space="preserve"> </w:t>
      </w:r>
    </w:p>
    <w:p w:rsidR="00AA7184" w:rsidRDefault="00AA7184" w:rsidP="00C83CAF">
      <w:pPr>
        <w:spacing w:after="0" w:line="240" w:lineRule="auto"/>
        <w:jc w:val="both"/>
        <w:rPr>
          <w:rFonts w:ascii="Garamond" w:hAnsi="Garamond" w:cs="Arial"/>
        </w:rPr>
      </w:pPr>
    </w:p>
    <w:p w:rsidR="00611F7B" w:rsidRPr="00C83CAF" w:rsidRDefault="00611F7B" w:rsidP="00C83CAF">
      <w:pPr>
        <w:spacing w:after="0" w:line="240" w:lineRule="auto"/>
        <w:jc w:val="both"/>
        <w:rPr>
          <w:rFonts w:ascii="Garamond" w:hAnsi="Garamond" w:cs="Arial"/>
        </w:rPr>
      </w:pPr>
    </w:p>
    <w:p w:rsidR="00776F2A" w:rsidRPr="00C83CAF" w:rsidRDefault="00B34ABC" w:rsidP="00C83CAF">
      <w:pPr>
        <w:spacing w:after="0" w:line="240" w:lineRule="auto"/>
        <w:jc w:val="both"/>
        <w:rPr>
          <w:rFonts w:ascii="Garamond" w:hAnsi="Garamond"/>
        </w:rPr>
      </w:pPr>
      <w:r>
        <w:rPr>
          <w:rFonts w:ascii="Garamond" w:hAnsi="Garamond"/>
        </w:rPr>
        <w:t>Augsb</w:t>
      </w:r>
      <w:bookmarkStart w:id="0" w:name="_GoBack"/>
      <w:bookmarkEnd w:id="0"/>
      <w:r>
        <w:rPr>
          <w:rFonts w:ascii="Garamond" w:hAnsi="Garamond"/>
        </w:rPr>
        <w:t>urg, 22</w:t>
      </w:r>
      <w:r w:rsidR="00611F7B">
        <w:rPr>
          <w:rFonts w:ascii="Garamond" w:hAnsi="Garamond"/>
        </w:rPr>
        <w:t>.07.2019</w:t>
      </w:r>
    </w:p>
    <w:sectPr w:rsidR="00776F2A" w:rsidRPr="00C83CAF" w:rsidSect="00611F7B">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8FC" w:rsidRDefault="007B48FC" w:rsidP="00B82E86">
      <w:pPr>
        <w:spacing w:after="0" w:line="240" w:lineRule="auto"/>
      </w:pPr>
      <w:r>
        <w:separator/>
      </w:r>
    </w:p>
  </w:endnote>
  <w:endnote w:type="continuationSeparator" w:id="0">
    <w:p w:rsidR="007B48FC" w:rsidRDefault="007B48FC" w:rsidP="00B82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7A5" w:rsidRDefault="00E767A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979254"/>
      <w:docPartObj>
        <w:docPartGallery w:val="Page Numbers (Bottom of Page)"/>
        <w:docPartUnique/>
      </w:docPartObj>
    </w:sdtPr>
    <w:sdtEndPr>
      <w:rPr>
        <w:rFonts w:ascii="Garamond" w:hAnsi="Garamond"/>
      </w:rPr>
    </w:sdtEndPr>
    <w:sdtContent>
      <w:sdt>
        <w:sdtPr>
          <w:rPr>
            <w:rFonts w:ascii="Garamond" w:hAnsi="Garamond"/>
          </w:rPr>
          <w:id w:val="-509613261"/>
          <w:docPartObj>
            <w:docPartGallery w:val="Page Numbers (Top of Page)"/>
            <w:docPartUnique/>
          </w:docPartObj>
        </w:sdtPr>
        <w:sdtEndPr/>
        <w:sdtContent>
          <w:p w:rsidR="00DB7BE9" w:rsidRDefault="00DB7BE9">
            <w:pPr>
              <w:pStyle w:val="Fuzeile"/>
              <w:jc w:val="center"/>
              <w:rPr>
                <w:rFonts w:ascii="Garamond" w:hAnsi="Garamond"/>
              </w:rPr>
            </w:pPr>
          </w:p>
          <w:p w:rsidR="00E767A5" w:rsidRPr="00E767A5" w:rsidRDefault="00E767A5">
            <w:pPr>
              <w:pStyle w:val="Fuzeile"/>
              <w:jc w:val="center"/>
              <w:rPr>
                <w:rFonts w:ascii="Garamond" w:hAnsi="Garamond"/>
              </w:rPr>
            </w:pPr>
            <w:r w:rsidRPr="00E767A5">
              <w:rPr>
                <w:rFonts w:ascii="Garamond" w:hAnsi="Garamond"/>
              </w:rPr>
              <w:t xml:space="preserve">Seite </w:t>
            </w:r>
            <w:r w:rsidRPr="00E767A5">
              <w:rPr>
                <w:rFonts w:ascii="Garamond" w:hAnsi="Garamond"/>
                <w:bCs/>
              </w:rPr>
              <w:fldChar w:fldCharType="begin"/>
            </w:r>
            <w:r w:rsidRPr="00E767A5">
              <w:rPr>
                <w:rFonts w:ascii="Garamond" w:hAnsi="Garamond"/>
                <w:bCs/>
              </w:rPr>
              <w:instrText>PAGE</w:instrText>
            </w:r>
            <w:r w:rsidRPr="00E767A5">
              <w:rPr>
                <w:rFonts w:ascii="Garamond" w:hAnsi="Garamond"/>
                <w:bCs/>
              </w:rPr>
              <w:fldChar w:fldCharType="separate"/>
            </w:r>
            <w:r w:rsidR="00B34ABC">
              <w:rPr>
                <w:rFonts w:ascii="Garamond" w:hAnsi="Garamond"/>
                <w:bCs/>
                <w:noProof/>
              </w:rPr>
              <w:t>2</w:t>
            </w:r>
            <w:r w:rsidRPr="00E767A5">
              <w:rPr>
                <w:rFonts w:ascii="Garamond" w:hAnsi="Garamond"/>
                <w:bCs/>
              </w:rPr>
              <w:fldChar w:fldCharType="end"/>
            </w:r>
            <w:r w:rsidRPr="00E767A5">
              <w:rPr>
                <w:rFonts w:ascii="Garamond" w:hAnsi="Garamond"/>
              </w:rPr>
              <w:t xml:space="preserve"> von </w:t>
            </w:r>
            <w:r w:rsidRPr="00E767A5">
              <w:rPr>
                <w:rFonts w:ascii="Garamond" w:hAnsi="Garamond"/>
                <w:bCs/>
              </w:rPr>
              <w:fldChar w:fldCharType="begin"/>
            </w:r>
            <w:r w:rsidRPr="00E767A5">
              <w:rPr>
                <w:rFonts w:ascii="Garamond" w:hAnsi="Garamond"/>
                <w:bCs/>
              </w:rPr>
              <w:instrText>NUMPAGES</w:instrText>
            </w:r>
            <w:r w:rsidRPr="00E767A5">
              <w:rPr>
                <w:rFonts w:ascii="Garamond" w:hAnsi="Garamond"/>
                <w:bCs/>
              </w:rPr>
              <w:fldChar w:fldCharType="separate"/>
            </w:r>
            <w:r w:rsidR="00B34ABC">
              <w:rPr>
                <w:rFonts w:ascii="Garamond" w:hAnsi="Garamond"/>
                <w:bCs/>
                <w:noProof/>
              </w:rPr>
              <w:t>3</w:t>
            </w:r>
            <w:r w:rsidRPr="00E767A5">
              <w:rPr>
                <w:rFonts w:ascii="Garamond" w:hAnsi="Garamond"/>
                <w:bCs/>
              </w:rPr>
              <w:fldChar w:fldCharType="end"/>
            </w:r>
          </w:p>
        </w:sdtContent>
      </w:sdt>
    </w:sdtContent>
  </w:sdt>
  <w:p w:rsidR="00B82E86" w:rsidRDefault="00B82E8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213910"/>
      <w:docPartObj>
        <w:docPartGallery w:val="Page Numbers (Bottom of Page)"/>
        <w:docPartUnique/>
      </w:docPartObj>
    </w:sdtPr>
    <w:sdtEndPr/>
    <w:sdtContent>
      <w:sdt>
        <w:sdtPr>
          <w:id w:val="1728636285"/>
          <w:docPartObj>
            <w:docPartGallery w:val="Page Numbers (Top of Page)"/>
            <w:docPartUnique/>
          </w:docPartObj>
        </w:sdtPr>
        <w:sdtEndPr/>
        <w:sdtContent>
          <w:p w:rsidR="00DB7BE9" w:rsidRDefault="00DB7BE9">
            <w:pPr>
              <w:pStyle w:val="Fuzeile"/>
              <w:jc w:val="center"/>
            </w:pPr>
          </w:p>
          <w:p w:rsidR="00E767A5" w:rsidRDefault="00E767A5">
            <w:pPr>
              <w:pStyle w:val="Fuzeile"/>
              <w:jc w:val="center"/>
            </w:pPr>
            <w:r w:rsidRPr="00E767A5">
              <w:rPr>
                <w:rFonts w:ascii="Garamond" w:hAnsi="Garamond"/>
              </w:rPr>
              <w:t xml:space="preserve">Seite </w:t>
            </w:r>
            <w:r w:rsidRPr="00E767A5">
              <w:rPr>
                <w:rFonts w:ascii="Garamond" w:hAnsi="Garamond"/>
                <w:bCs/>
              </w:rPr>
              <w:fldChar w:fldCharType="begin"/>
            </w:r>
            <w:r w:rsidRPr="00E767A5">
              <w:rPr>
                <w:rFonts w:ascii="Garamond" w:hAnsi="Garamond"/>
                <w:bCs/>
              </w:rPr>
              <w:instrText>PAGE</w:instrText>
            </w:r>
            <w:r w:rsidRPr="00E767A5">
              <w:rPr>
                <w:rFonts w:ascii="Garamond" w:hAnsi="Garamond"/>
                <w:bCs/>
              </w:rPr>
              <w:fldChar w:fldCharType="separate"/>
            </w:r>
            <w:r w:rsidR="00B34ABC">
              <w:rPr>
                <w:rFonts w:ascii="Garamond" w:hAnsi="Garamond"/>
                <w:bCs/>
                <w:noProof/>
              </w:rPr>
              <w:t>1</w:t>
            </w:r>
            <w:r w:rsidRPr="00E767A5">
              <w:rPr>
                <w:rFonts w:ascii="Garamond" w:hAnsi="Garamond"/>
                <w:bCs/>
              </w:rPr>
              <w:fldChar w:fldCharType="end"/>
            </w:r>
            <w:r w:rsidRPr="00E767A5">
              <w:rPr>
                <w:rFonts w:ascii="Garamond" w:hAnsi="Garamond"/>
              </w:rPr>
              <w:t xml:space="preserve"> von </w:t>
            </w:r>
            <w:r w:rsidRPr="00E767A5">
              <w:rPr>
                <w:rFonts w:ascii="Garamond" w:hAnsi="Garamond"/>
                <w:bCs/>
              </w:rPr>
              <w:fldChar w:fldCharType="begin"/>
            </w:r>
            <w:r w:rsidRPr="00E767A5">
              <w:rPr>
                <w:rFonts w:ascii="Garamond" w:hAnsi="Garamond"/>
                <w:bCs/>
              </w:rPr>
              <w:instrText>NUMPAGES</w:instrText>
            </w:r>
            <w:r w:rsidRPr="00E767A5">
              <w:rPr>
                <w:rFonts w:ascii="Garamond" w:hAnsi="Garamond"/>
                <w:bCs/>
              </w:rPr>
              <w:fldChar w:fldCharType="separate"/>
            </w:r>
            <w:r w:rsidR="00B34ABC">
              <w:rPr>
                <w:rFonts w:ascii="Garamond" w:hAnsi="Garamond"/>
                <w:bCs/>
                <w:noProof/>
              </w:rPr>
              <w:t>3</w:t>
            </w:r>
            <w:r w:rsidRPr="00E767A5">
              <w:rPr>
                <w:rFonts w:ascii="Garamond" w:hAnsi="Garamond"/>
                <w:bCs/>
              </w:rPr>
              <w:fldChar w:fldCharType="end"/>
            </w:r>
          </w:p>
        </w:sdtContent>
      </w:sdt>
    </w:sdtContent>
  </w:sdt>
  <w:p w:rsidR="00E767A5" w:rsidRDefault="00E767A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8FC" w:rsidRDefault="007B48FC" w:rsidP="00B82E86">
      <w:pPr>
        <w:spacing w:after="0" w:line="240" w:lineRule="auto"/>
      </w:pPr>
      <w:r>
        <w:separator/>
      </w:r>
    </w:p>
  </w:footnote>
  <w:footnote w:type="continuationSeparator" w:id="0">
    <w:p w:rsidR="007B48FC" w:rsidRDefault="007B48FC" w:rsidP="00B82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7A5" w:rsidRDefault="00E767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F7B" w:rsidRDefault="00611F7B" w:rsidP="00611F7B">
    <w:pPr>
      <w:pStyle w:val="Kopfzeile"/>
      <w:tabs>
        <w:tab w:val="clear" w:pos="4536"/>
        <w:tab w:val="clear" w:pos="9072"/>
        <w:tab w:val="left" w:pos="3443"/>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F7B" w:rsidRDefault="00611F7B">
    <w:pPr>
      <w:pStyle w:val="Kopfzeile"/>
    </w:pPr>
    <w:r>
      <w:rPr>
        <w:noProof/>
        <w:lang w:eastAsia="de-DE"/>
      </w:rPr>
      <w:drawing>
        <wp:anchor distT="0" distB="71755" distL="114300" distR="114300" simplePos="0" relativeHeight="251659264" behindDoc="1" locked="0" layoutInCell="1" allowOverlap="1" wp14:anchorId="68151AD5" wp14:editId="0CB34622">
          <wp:simplePos x="0" y="0"/>
          <wp:positionH relativeFrom="page">
            <wp:align>left</wp:align>
          </wp:positionH>
          <wp:positionV relativeFrom="page">
            <wp:align>top</wp:align>
          </wp:positionV>
          <wp:extent cx="7560000" cy="1296000"/>
          <wp:effectExtent l="0" t="0" r="0" b="0"/>
          <wp:wrapTopAndBottom/>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ulwerk-word-kopf.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15:restartNumberingAfterBreak="0">
    <w:nsid w:val="202E484C"/>
    <w:multiLevelType w:val="multilevel"/>
    <w:tmpl w:val="A0B6F7AC"/>
    <w:lvl w:ilvl="0">
      <w:numFmt w:val="bullet"/>
      <w:lvlText w:val="-"/>
      <w:lvlJc w:val="left"/>
      <w:pPr>
        <w:tabs>
          <w:tab w:val="num" w:pos="720"/>
        </w:tabs>
        <w:ind w:left="720" w:hanging="360"/>
      </w:pPr>
      <w:rPr>
        <w:rFonts w:ascii="Arial" w:eastAsia="Times New Roman" w:hAnsi="Arial" w:cs="Arial" w:hint="default"/>
        <w:color w:val="auto"/>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PicBulletId w:val="0"/>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BB3260"/>
    <w:multiLevelType w:val="hybridMultilevel"/>
    <w:tmpl w:val="0FF20AE4"/>
    <w:lvl w:ilvl="0" w:tplc="02C22858">
      <w:start w:val="1"/>
      <w:numFmt w:val="upperLetter"/>
      <w:suff w:val="space"/>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184"/>
    <w:rsid w:val="00070435"/>
    <w:rsid w:val="000C369A"/>
    <w:rsid w:val="000E0F23"/>
    <w:rsid w:val="00104B4C"/>
    <w:rsid w:val="003663BA"/>
    <w:rsid w:val="00596F69"/>
    <w:rsid w:val="00611F7B"/>
    <w:rsid w:val="007B48FC"/>
    <w:rsid w:val="00820FA8"/>
    <w:rsid w:val="008C4FC2"/>
    <w:rsid w:val="00AA7184"/>
    <w:rsid w:val="00AF606A"/>
    <w:rsid w:val="00B34ABC"/>
    <w:rsid w:val="00B82E86"/>
    <w:rsid w:val="00C741FD"/>
    <w:rsid w:val="00C83CAF"/>
    <w:rsid w:val="00CA4AD2"/>
    <w:rsid w:val="00D02C5C"/>
    <w:rsid w:val="00D84705"/>
    <w:rsid w:val="00D85622"/>
    <w:rsid w:val="00DB7BE9"/>
    <w:rsid w:val="00DE43E8"/>
    <w:rsid w:val="00E767A5"/>
    <w:rsid w:val="00EE209E"/>
    <w:rsid w:val="00F911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A494D"/>
  <w15:docId w15:val="{D902E817-0FE7-4338-8FAD-8DA4522C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718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A718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A7184"/>
    <w:pPr>
      <w:ind w:left="720"/>
      <w:contextualSpacing/>
    </w:pPr>
  </w:style>
  <w:style w:type="character" w:styleId="Hyperlink">
    <w:name w:val="Hyperlink"/>
    <w:basedOn w:val="Absatz-Standardschriftart"/>
    <w:uiPriority w:val="99"/>
    <w:unhideWhenUsed/>
    <w:rsid w:val="00820FA8"/>
    <w:rPr>
      <w:color w:val="0000FF"/>
      <w:u w:val="single"/>
    </w:rPr>
  </w:style>
  <w:style w:type="paragraph" w:styleId="Kopfzeile">
    <w:name w:val="header"/>
    <w:basedOn w:val="Standard"/>
    <w:link w:val="KopfzeileZchn"/>
    <w:uiPriority w:val="99"/>
    <w:unhideWhenUsed/>
    <w:rsid w:val="00B82E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2E86"/>
  </w:style>
  <w:style w:type="paragraph" w:styleId="Fuzeile">
    <w:name w:val="footer"/>
    <w:basedOn w:val="Standard"/>
    <w:link w:val="FuzeileZchn"/>
    <w:uiPriority w:val="99"/>
    <w:unhideWhenUsed/>
    <w:rsid w:val="00B82E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2E86"/>
  </w:style>
  <w:style w:type="paragraph" w:styleId="Sprechblasentext">
    <w:name w:val="Balloon Text"/>
    <w:basedOn w:val="Standard"/>
    <w:link w:val="SprechblasentextZchn"/>
    <w:uiPriority w:val="99"/>
    <w:semiHidden/>
    <w:unhideWhenUsed/>
    <w:rsid w:val="000C369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3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ldegard.schneck@schulwerk-augsburg.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schulwerk-augsburg.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1268</Words>
  <Characters>7995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MNS</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Hildegard Schneck</dc:creator>
  <cp:lastModifiedBy>Andja Brzovic</cp:lastModifiedBy>
  <cp:revision>5</cp:revision>
  <cp:lastPrinted>2019-07-15T06:41:00Z</cp:lastPrinted>
  <dcterms:created xsi:type="dcterms:W3CDTF">2019-07-15T06:19:00Z</dcterms:created>
  <dcterms:modified xsi:type="dcterms:W3CDTF">2019-07-22T15:00:00Z</dcterms:modified>
</cp:coreProperties>
</file>